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67" w:type="dxa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2"/>
      </w:tblGrid>
      <w:tr w:rsidR="00D95394" w:rsidRPr="00D95394" w14:paraId="76B68291" w14:textId="77777777" w:rsidTr="005F5679">
        <w:tc>
          <w:tcPr>
            <w:tcW w:w="9642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14:paraId="205EFA56" w14:textId="45A9DA8D" w:rsidR="00D95394" w:rsidRPr="00D95394" w:rsidRDefault="00D95394" w:rsidP="007F252F">
            <w:pPr>
              <w:widowControl/>
              <w:tabs>
                <w:tab w:val="left" w:pos="709"/>
              </w:tabs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953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АДМИНИСТРАЦИЯ </w:t>
            </w:r>
            <w:r w:rsidR="003610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КРЫМСКОГО</w:t>
            </w:r>
            <w:r w:rsidRPr="00D953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СЕЛЬСКОГО ПОСЕЛЕНИЯ</w:t>
            </w:r>
          </w:p>
        </w:tc>
      </w:tr>
    </w:tbl>
    <w:p w14:paraId="52BBDFE6" w14:textId="77777777" w:rsidR="00D95394" w:rsidRPr="00D95394" w:rsidRDefault="00D95394" w:rsidP="00D95394">
      <w:pPr>
        <w:widowControl/>
        <w:tabs>
          <w:tab w:val="left" w:pos="709"/>
        </w:tabs>
        <w:autoSpaceDE/>
        <w:autoSpaceDN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9539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ПОСТАНОВЛЕНИЕ</w:t>
      </w:r>
    </w:p>
    <w:p w14:paraId="0C8951B3" w14:textId="77777777" w:rsidR="00D95394" w:rsidRPr="00D95394" w:rsidRDefault="00D95394" w:rsidP="00D95394">
      <w:pPr>
        <w:widowControl/>
        <w:tabs>
          <w:tab w:val="left" w:pos="709"/>
        </w:tabs>
        <w:autoSpaceDE/>
        <w:autoSpaceDN/>
        <w:ind w:left="993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B0FFD06" w14:textId="2BA826D5" w:rsidR="00D95394" w:rsidRPr="00D95394" w:rsidRDefault="000A102F" w:rsidP="00D95394">
      <w:pPr>
        <w:widowControl/>
        <w:tabs>
          <w:tab w:val="left" w:pos="709"/>
        </w:tabs>
        <w:autoSpaceDE/>
        <w:autoSpaceDN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83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7F25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383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.08</w:t>
      </w:r>
      <w:r w:rsidR="00D95394" w:rsidRPr="00D953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</w:t>
      </w:r>
      <w:r w:rsidR="007F25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D95394" w:rsidRPr="00D953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                                           </w:t>
      </w:r>
      <w:r w:rsidR="00D95394" w:rsidRPr="00A4439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A44392" w:rsidRPr="00A4439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330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160</w:t>
      </w:r>
      <w:r w:rsidR="00D95394" w:rsidRPr="00D953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D95394" w:rsidRPr="00D953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</w:t>
      </w:r>
      <w:r w:rsidR="006330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="00D95394" w:rsidRPr="00D953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3610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Крым</w:t>
      </w:r>
    </w:p>
    <w:p w14:paraId="0FD23E3C" w14:textId="77777777" w:rsidR="006867FA" w:rsidRPr="0038319D" w:rsidRDefault="006867FA" w:rsidP="00D95394">
      <w:pPr>
        <w:pStyle w:val="a3"/>
        <w:ind w:left="993"/>
        <w:rPr>
          <w:rFonts w:ascii="Times New Roman" w:hAnsi="Times New Roman" w:cs="Times New Roman"/>
          <w:lang w:val="ru-RU"/>
        </w:rPr>
      </w:pPr>
    </w:p>
    <w:p w14:paraId="0FAA3627" w14:textId="77777777" w:rsidR="006867FA" w:rsidRPr="0038319D" w:rsidRDefault="006867FA">
      <w:pPr>
        <w:pStyle w:val="a3"/>
        <w:spacing w:before="229"/>
        <w:jc w:val="left"/>
        <w:rPr>
          <w:rFonts w:ascii="Times New Roman" w:hAnsi="Times New Roman" w:cs="Times New Roman"/>
          <w:lang w:val="ru-RU"/>
        </w:rPr>
      </w:pPr>
    </w:p>
    <w:p w14:paraId="0FEC2C0B" w14:textId="5E02D85D" w:rsidR="006867FA" w:rsidRPr="0038319D" w:rsidRDefault="002B59E4" w:rsidP="000A102F">
      <w:pPr>
        <w:pStyle w:val="a3"/>
        <w:spacing w:before="1" w:line="242" w:lineRule="auto"/>
        <w:ind w:left="993" w:right="4655" w:firstLine="5"/>
        <w:rPr>
          <w:rFonts w:ascii="Times New Roman" w:hAnsi="Times New Roman" w:cs="Times New Roman"/>
          <w:lang w:val="ru-RU"/>
        </w:rPr>
      </w:pPr>
      <w:bookmarkStart w:id="0" w:name="_Hlk206153894"/>
      <w:r w:rsidRPr="0038319D">
        <w:rPr>
          <w:rFonts w:ascii="Times New Roman" w:hAnsi="Times New Roman" w:cs="Times New Roman"/>
          <w:lang w:val="ru-RU"/>
        </w:rPr>
        <w:t>Об утверждении отчета о результатах оценки</w:t>
      </w:r>
      <w:r w:rsidRPr="0038319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эффективности</w:t>
      </w:r>
      <w:r w:rsidRPr="0038319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налоговых</w:t>
      </w:r>
      <w:r w:rsidRPr="0038319D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расходов, установленных нормативными правовыми актами</w:t>
      </w:r>
      <w:r w:rsidR="00D95394" w:rsidRPr="0038319D">
        <w:rPr>
          <w:rFonts w:ascii="Times New Roman" w:hAnsi="Times New Roman" w:cs="Times New Roman"/>
          <w:lang w:val="ru-RU"/>
        </w:rPr>
        <w:t xml:space="preserve"> </w:t>
      </w:r>
      <w:r w:rsidR="00361061">
        <w:rPr>
          <w:rFonts w:ascii="Times New Roman" w:hAnsi="Times New Roman" w:cs="Times New Roman"/>
          <w:lang w:val="ru-RU"/>
        </w:rPr>
        <w:t>Крымского</w:t>
      </w:r>
      <w:r w:rsidRPr="0038319D">
        <w:rPr>
          <w:rFonts w:ascii="Times New Roman" w:hAnsi="Times New Roman" w:cs="Times New Roman"/>
          <w:lang w:val="ru-RU"/>
        </w:rPr>
        <w:t xml:space="preserve"> сельского поселения за 202</w:t>
      </w:r>
      <w:r w:rsidR="007F252F">
        <w:rPr>
          <w:rFonts w:ascii="Times New Roman" w:hAnsi="Times New Roman" w:cs="Times New Roman"/>
          <w:lang w:val="ru-RU"/>
        </w:rPr>
        <w:t>5</w:t>
      </w:r>
      <w:r w:rsidRPr="0038319D">
        <w:rPr>
          <w:rFonts w:ascii="Times New Roman" w:hAnsi="Times New Roman" w:cs="Times New Roman"/>
          <w:lang w:val="ru-RU"/>
        </w:rPr>
        <w:t xml:space="preserve"> год</w:t>
      </w:r>
    </w:p>
    <w:bookmarkEnd w:id="0"/>
    <w:p w14:paraId="72626C79" w14:textId="77777777" w:rsidR="006867FA" w:rsidRPr="0038319D" w:rsidRDefault="006867FA" w:rsidP="000A102F">
      <w:pPr>
        <w:pStyle w:val="a3"/>
        <w:spacing w:before="5"/>
        <w:ind w:left="993"/>
        <w:jc w:val="left"/>
        <w:rPr>
          <w:rFonts w:ascii="Times New Roman" w:hAnsi="Times New Roman" w:cs="Times New Roman"/>
          <w:lang w:val="ru-RU"/>
        </w:rPr>
      </w:pPr>
    </w:p>
    <w:p w14:paraId="1EDBFA63" w14:textId="10EA3C46" w:rsidR="006867FA" w:rsidRPr="0038319D" w:rsidRDefault="002B59E4" w:rsidP="00255E50">
      <w:pPr>
        <w:pStyle w:val="a3"/>
        <w:ind w:left="960" w:right="386" w:firstLine="557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lang w:val="ru-RU"/>
        </w:rPr>
        <w:t xml:space="preserve">В целях повышения результативности практической реализации региональной налоговой политики, эффективности предоставления режимов льготного налогообложения в </w:t>
      </w:r>
      <w:r w:rsidR="00361061">
        <w:rPr>
          <w:rFonts w:ascii="Times New Roman" w:hAnsi="Times New Roman" w:cs="Times New Roman"/>
          <w:lang w:val="ru-RU"/>
        </w:rPr>
        <w:t>Крымском</w:t>
      </w:r>
      <w:r w:rsidRPr="0038319D">
        <w:rPr>
          <w:rFonts w:ascii="Times New Roman" w:hAnsi="Times New Roman" w:cs="Times New Roman"/>
          <w:lang w:val="ru-RU"/>
        </w:rPr>
        <w:t xml:space="preserve"> сельском поселении Мясниковского района, во</w:t>
      </w:r>
      <w:r w:rsidRPr="0038319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 xml:space="preserve">исполнение Областного закона от 10.05.2012 № 843- ЗС «О региональных налогах и некоторых вопросах налогообложения в Ростовской области», на основании Постановления Администрации </w:t>
      </w:r>
      <w:r w:rsidR="00361061">
        <w:rPr>
          <w:rFonts w:ascii="Times New Roman" w:hAnsi="Times New Roman" w:cs="Times New Roman"/>
          <w:lang w:val="ru-RU"/>
        </w:rPr>
        <w:t>Крымского</w:t>
      </w:r>
      <w:r w:rsidRPr="0038319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сельского поселения от</w:t>
      </w:r>
      <w:r w:rsidRPr="0038319D">
        <w:rPr>
          <w:rFonts w:ascii="Times New Roman" w:hAnsi="Times New Roman" w:cs="Times New Roman"/>
          <w:spacing w:val="40"/>
          <w:lang w:val="ru-RU"/>
        </w:rPr>
        <w:t xml:space="preserve"> </w:t>
      </w:r>
      <w:r w:rsidR="00361061">
        <w:rPr>
          <w:rFonts w:ascii="Times New Roman" w:hAnsi="Times New Roman" w:cs="Times New Roman"/>
          <w:spacing w:val="40"/>
          <w:lang w:val="ru-RU"/>
        </w:rPr>
        <w:t>30</w:t>
      </w:r>
      <w:r w:rsidRPr="0038319D">
        <w:rPr>
          <w:rFonts w:ascii="Times New Roman" w:hAnsi="Times New Roman" w:cs="Times New Roman"/>
          <w:lang w:val="ru-RU"/>
        </w:rPr>
        <w:t>.1</w:t>
      </w:r>
      <w:r w:rsidR="00361061">
        <w:rPr>
          <w:rFonts w:ascii="Times New Roman" w:hAnsi="Times New Roman" w:cs="Times New Roman"/>
          <w:lang w:val="ru-RU"/>
        </w:rPr>
        <w:t>2</w:t>
      </w:r>
      <w:r w:rsidRPr="0038319D">
        <w:rPr>
          <w:rFonts w:ascii="Times New Roman" w:hAnsi="Times New Roman" w:cs="Times New Roman"/>
          <w:lang w:val="ru-RU"/>
        </w:rPr>
        <w:t>.2019г №</w:t>
      </w:r>
      <w:r w:rsidR="00361061">
        <w:rPr>
          <w:rFonts w:ascii="Times New Roman" w:hAnsi="Times New Roman" w:cs="Times New Roman"/>
          <w:lang w:val="ru-RU"/>
        </w:rPr>
        <w:t>164</w:t>
      </w:r>
      <w:r w:rsidR="00361061" w:rsidRPr="00361061">
        <w:rPr>
          <w:lang w:val="ru-RU"/>
        </w:rPr>
        <w:t xml:space="preserve"> </w:t>
      </w:r>
      <w:r w:rsidR="00361061">
        <w:rPr>
          <w:lang w:val="ru-RU"/>
        </w:rPr>
        <w:t>«</w:t>
      </w:r>
      <w:r w:rsidR="00361061" w:rsidRPr="00361061">
        <w:rPr>
          <w:rFonts w:ascii="Times New Roman" w:hAnsi="Times New Roman" w:cs="Times New Roman"/>
          <w:lang w:val="ru-RU"/>
        </w:rPr>
        <w:t>Об утверждении Методики оценки эффективности налоговых льгот (налоговых расходов) Крымского сельского поселения</w:t>
      </w:r>
      <w:r w:rsidR="00361061">
        <w:rPr>
          <w:rFonts w:ascii="Times New Roman" w:hAnsi="Times New Roman" w:cs="Times New Roman"/>
          <w:lang w:val="ru-RU"/>
        </w:rPr>
        <w:t>»</w:t>
      </w:r>
      <w:r w:rsidRPr="0038319D">
        <w:rPr>
          <w:rFonts w:ascii="Times New Roman" w:hAnsi="Times New Roman" w:cs="Times New Roman"/>
          <w:lang w:val="ru-RU"/>
        </w:rPr>
        <w:t>,</w:t>
      </w:r>
      <w:r w:rsidR="00255E50">
        <w:rPr>
          <w:rFonts w:ascii="Times New Roman" w:hAnsi="Times New Roman" w:cs="Times New Roman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Администрация</w:t>
      </w:r>
      <w:r w:rsidRPr="0038319D">
        <w:rPr>
          <w:rFonts w:ascii="Times New Roman" w:hAnsi="Times New Roman" w:cs="Times New Roman"/>
          <w:spacing w:val="27"/>
          <w:lang w:val="ru-RU"/>
        </w:rPr>
        <w:t xml:space="preserve"> </w:t>
      </w:r>
      <w:r w:rsidR="00361061">
        <w:rPr>
          <w:rFonts w:ascii="Times New Roman" w:hAnsi="Times New Roman" w:cs="Times New Roman"/>
          <w:lang w:val="ru-RU"/>
        </w:rPr>
        <w:t>Крымского</w:t>
      </w:r>
      <w:r w:rsidRPr="0038319D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сельского</w:t>
      </w:r>
      <w:r w:rsidRPr="0038319D">
        <w:rPr>
          <w:rFonts w:ascii="Times New Roman" w:hAnsi="Times New Roman" w:cs="Times New Roman"/>
          <w:spacing w:val="9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поселения</w:t>
      </w:r>
    </w:p>
    <w:p w14:paraId="78217D15" w14:textId="77777777" w:rsidR="006867FA" w:rsidRPr="0038319D" w:rsidRDefault="002B59E4">
      <w:pPr>
        <w:pStyle w:val="a3"/>
        <w:spacing w:before="321"/>
        <w:ind w:left="1189" w:right="100"/>
        <w:jc w:val="center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spacing w:val="-2"/>
          <w:lang w:val="ru-RU"/>
        </w:rPr>
        <w:t>постановляет:</w:t>
      </w:r>
    </w:p>
    <w:p w14:paraId="37C875A8" w14:textId="771BEF32" w:rsidR="006867FA" w:rsidRPr="0038319D" w:rsidRDefault="002B59E4" w:rsidP="00E746EF">
      <w:pPr>
        <w:pStyle w:val="a5"/>
        <w:numPr>
          <w:ilvl w:val="0"/>
          <w:numId w:val="7"/>
        </w:numPr>
        <w:tabs>
          <w:tab w:val="left" w:pos="1843"/>
        </w:tabs>
        <w:spacing w:before="321"/>
        <w:ind w:right="412" w:firstLine="559"/>
        <w:rPr>
          <w:rFonts w:ascii="Times New Roman" w:hAnsi="Times New Roman" w:cs="Times New Roman"/>
          <w:sz w:val="28"/>
          <w:szCs w:val="28"/>
          <w:lang w:val="ru-RU"/>
        </w:rPr>
      </w:pPr>
      <w:r w:rsidRPr="0038319D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отчет о результатах оценки эффективности налоговых расходов, установленных нормативными правовыми актами </w:t>
      </w:r>
      <w:r w:rsidR="00361061">
        <w:rPr>
          <w:rFonts w:ascii="Times New Roman" w:hAnsi="Times New Roman" w:cs="Times New Roman"/>
          <w:sz w:val="28"/>
          <w:szCs w:val="28"/>
          <w:lang w:val="ru-RU"/>
        </w:rPr>
        <w:t>Крымского</w:t>
      </w:r>
      <w:r w:rsidRPr="0038319D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Мясниковского района согласно </w:t>
      </w:r>
      <w:r w:rsidR="00361061" w:rsidRPr="0038319D">
        <w:rPr>
          <w:rFonts w:ascii="Times New Roman" w:hAnsi="Times New Roman" w:cs="Times New Roman"/>
          <w:sz w:val="28"/>
          <w:szCs w:val="28"/>
          <w:lang w:val="ru-RU"/>
        </w:rPr>
        <w:t>приложению,</w:t>
      </w:r>
      <w:r w:rsidRPr="0038319D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постановлению.</w:t>
      </w:r>
    </w:p>
    <w:p w14:paraId="247B1C80" w14:textId="55924A1C" w:rsidR="00E746EF" w:rsidRPr="0038319D" w:rsidRDefault="00E746EF" w:rsidP="00E746EF">
      <w:pPr>
        <w:pStyle w:val="a5"/>
        <w:numPr>
          <w:ilvl w:val="0"/>
          <w:numId w:val="7"/>
        </w:numPr>
        <w:tabs>
          <w:tab w:val="left" w:pos="1843"/>
        </w:tabs>
        <w:ind w:left="953" w:right="414" w:firstLine="561"/>
        <w:rPr>
          <w:rFonts w:ascii="Times New Roman" w:hAnsi="Times New Roman" w:cs="Times New Roman"/>
          <w:sz w:val="28"/>
          <w:szCs w:val="28"/>
          <w:lang w:val="ru-RU"/>
        </w:rPr>
      </w:pPr>
      <w:r w:rsidRPr="0038319D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постановление </w:t>
      </w:r>
      <w:proofErr w:type="spellStart"/>
      <w:r w:rsidRPr="0038319D">
        <w:rPr>
          <w:rFonts w:ascii="Times New Roman" w:hAnsi="Times New Roman" w:cs="Times New Roman"/>
          <w:sz w:val="28"/>
          <w:szCs w:val="28"/>
          <w:lang w:val="ru-RU"/>
        </w:rPr>
        <w:t>встпуает</w:t>
      </w:r>
      <w:proofErr w:type="spellEnd"/>
      <w:r w:rsidRPr="0038319D">
        <w:rPr>
          <w:rFonts w:ascii="Times New Roman" w:hAnsi="Times New Roman" w:cs="Times New Roman"/>
          <w:sz w:val="28"/>
          <w:szCs w:val="28"/>
          <w:lang w:val="ru-RU"/>
        </w:rPr>
        <w:t xml:space="preserve"> в силу с момента его подписания.</w:t>
      </w:r>
    </w:p>
    <w:p w14:paraId="20567E95" w14:textId="037B1EC7" w:rsidR="006867FA" w:rsidRPr="0038319D" w:rsidRDefault="002B59E4" w:rsidP="00E746EF">
      <w:pPr>
        <w:pStyle w:val="a5"/>
        <w:numPr>
          <w:ilvl w:val="0"/>
          <w:numId w:val="7"/>
        </w:numPr>
        <w:tabs>
          <w:tab w:val="left" w:pos="1843"/>
        </w:tabs>
        <w:spacing w:before="6" w:line="237" w:lineRule="auto"/>
        <w:ind w:left="955" w:right="420" w:firstLine="555"/>
        <w:rPr>
          <w:rFonts w:ascii="Times New Roman" w:hAnsi="Times New Roman" w:cs="Times New Roman"/>
          <w:sz w:val="28"/>
          <w:szCs w:val="28"/>
          <w:lang w:val="ru-RU"/>
        </w:rPr>
      </w:pPr>
      <w:r w:rsidRPr="0038319D">
        <w:rPr>
          <w:rFonts w:ascii="Times New Roman" w:hAnsi="Times New Roman" w:cs="Times New Roman"/>
          <w:sz w:val="28"/>
          <w:szCs w:val="28"/>
          <w:lang w:val="ru-RU"/>
        </w:rPr>
        <w:t xml:space="preserve">Контроль за выполнением настоящего постановления возложить на начальника сектора экономики и финансов Администрации </w:t>
      </w:r>
      <w:r w:rsidR="00361061">
        <w:rPr>
          <w:rFonts w:ascii="Times New Roman" w:hAnsi="Times New Roman" w:cs="Times New Roman"/>
          <w:sz w:val="28"/>
          <w:szCs w:val="28"/>
          <w:lang w:val="ru-RU"/>
        </w:rPr>
        <w:t>Крымского</w:t>
      </w:r>
      <w:r w:rsidRPr="0038319D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 w:rsidR="0036106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7F252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61061">
        <w:rPr>
          <w:rFonts w:ascii="Times New Roman" w:hAnsi="Times New Roman" w:cs="Times New Roman"/>
          <w:sz w:val="28"/>
          <w:szCs w:val="28"/>
          <w:lang w:val="ru-RU"/>
        </w:rPr>
        <w:t xml:space="preserve">О. </w:t>
      </w:r>
      <w:proofErr w:type="spellStart"/>
      <w:r w:rsidR="00361061">
        <w:rPr>
          <w:rFonts w:ascii="Times New Roman" w:hAnsi="Times New Roman" w:cs="Times New Roman"/>
          <w:sz w:val="28"/>
          <w:szCs w:val="28"/>
          <w:lang w:val="ru-RU"/>
        </w:rPr>
        <w:t>Согомонян</w:t>
      </w:r>
      <w:proofErr w:type="spellEnd"/>
      <w:r w:rsidR="0036106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42D7B9" w14:textId="77777777" w:rsidR="006867FA" w:rsidRPr="0038319D" w:rsidRDefault="006867FA">
      <w:pPr>
        <w:pStyle w:val="a3"/>
        <w:jc w:val="left"/>
        <w:rPr>
          <w:rFonts w:ascii="Times New Roman" w:hAnsi="Times New Roman" w:cs="Times New Roman"/>
          <w:lang w:val="ru-RU"/>
        </w:rPr>
      </w:pPr>
    </w:p>
    <w:p w14:paraId="6C5A9385" w14:textId="77777777" w:rsidR="006867FA" w:rsidRPr="0038319D" w:rsidRDefault="006867FA">
      <w:pPr>
        <w:pStyle w:val="a3"/>
        <w:jc w:val="left"/>
        <w:rPr>
          <w:rFonts w:ascii="Times New Roman" w:hAnsi="Times New Roman" w:cs="Times New Roman"/>
          <w:lang w:val="ru-RU"/>
        </w:rPr>
      </w:pPr>
    </w:p>
    <w:p w14:paraId="69DA41CF" w14:textId="77777777" w:rsidR="006867FA" w:rsidRPr="0038319D" w:rsidRDefault="006867FA">
      <w:pPr>
        <w:pStyle w:val="a3"/>
        <w:spacing w:before="316"/>
        <w:jc w:val="left"/>
        <w:rPr>
          <w:rFonts w:ascii="Times New Roman" w:hAnsi="Times New Roman" w:cs="Times New Roman"/>
          <w:lang w:val="ru-RU"/>
        </w:rPr>
      </w:pPr>
    </w:p>
    <w:p w14:paraId="751BA2FF" w14:textId="77C468D0" w:rsidR="006867FA" w:rsidRPr="007F252F" w:rsidRDefault="00361061" w:rsidP="0054620E">
      <w:pPr>
        <w:pStyle w:val="a3"/>
        <w:tabs>
          <w:tab w:val="left" w:pos="7200"/>
        </w:tabs>
        <w:spacing w:before="1" w:line="322" w:lineRule="exact"/>
        <w:ind w:left="95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</w:t>
      </w:r>
      <w:r w:rsidR="002B59E4" w:rsidRPr="007F252F">
        <w:rPr>
          <w:rFonts w:ascii="Times New Roman" w:hAnsi="Times New Roman" w:cs="Times New Roman"/>
          <w:lang w:val="ru-RU"/>
        </w:rPr>
        <w:t>лав</w:t>
      </w:r>
      <w:r>
        <w:rPr>
          <w:rFonts w:ascii="Times New Roman" w:hAnsi="Times New Roman" w:cs="Times New Roman"/>
          <w:lang w:val="ru-RU"/>
        </w:rPr>
        <w:t>а</w:t>
      </w:r>
      <w:r w:rsidR="002B59E4" w:rsidRPr="007F252F">
        <w:rPr>
          <w:rFonts w:ascii="Times New Roman" w:hAnsi="Times New Roman" w:cs="Times New Roman"/>
          <w:spacing w:val="8"/>
          <w:lang w:val="ru-RU"/>
        </w:rPr>
        <w:t xml:space="preserve"> </w:t>
      </w:r>
      <w:r w:rsidR="002B59E4" w:rsidRPr="007F252F">
        <w:rPr>
          <w:rFonts w:ascii="Times New Roman" w:hAnsi="Times New Roman" w:cs="Times New Roman"/>
          <w:spacing w:val="-2"/>
          <w:lang w:val="ru-RU"/>
        </w:rPr>
        <w:t>Администрации</w:t>
      </w:r>
      <w:r w:rsidR="0054620E" w:rsidRPr="007F252F">
        <w:rPr>
          <w:rFonts w:ascii="Times New Roman" w:hAnsi="Times New Roman" w:cs="Times New Roman"/>
          <w:spacing w:val="-2"/>
          <w:lang w:val="ru-RU"/>
        </w:rPr>
        <w:tab/>
      </w:r>
    </w:p>
    <w:p w14:paraId="40491A0E" w14:textId="5A36A715" w:rsidR="006867FA" w:rsidRPr="0038319D" w:rsidRDefault="00361061">
      <w:pPr>
        <w:pStyle w:val="a3"/>
        <w:tabs>
          <w:tab w:val="left" w:pos="8722"/>
        </w:tabs>
        <w:spacing w:line="332" w:lineRule="exact"/>
        <w:ind w:left="945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position w:val="1"/>
          <w:lang w:val="ru-RU"/>
        </w:rPr>
        <w:t>Крымского</w:t>
      </w:r>
      <w:r w:rsidR="002B59E4" w:rsidRPr="0038319D">
        <w:rPr>
          <w:rFonts w:ascii="Times New Roman" w:hAnsi="Times New Roman" w:cs="Times New Roman"/>
          <w:spacing w:val="10"/>
          <w:position w:val="1"/>
          <w:lang w:val="ru-RU"/>
        </w:rPr>
        <w:t xml:space="preserve"> </w:t>
      </w:r>
      <w:r w:rsidR="002B59E4" w:rsidRPr="0038319D">
        <w:rPr>
          <w:rFonts w:ascii="Times New Roman" w:hAnsi="Times New Roman" w:cs="Times New Roman"/>
          <w:position w:val="1"/>
          <w:lang w:val="ru-RU"/>
        </w:rPr>
        <w:t>сельского</w:t>
      </w:r>
      <w:r w:rsidR="002B59E4" w:rsidRPr="0038319D">
        <w:rPr>
          <w:rFonts w:ascii="Times New Roman" w:hAnsi="Times New Roman" w:cs="Times New Roman"/>
          <w:spacing w:val="20"/>
          <w:position w:val="1"/>
          <w:lang w:val="ru-RU"/>
        </w:rPr>
        <w:t xml:space="preserve"> </w:t>
      </w:r>
      <w:r w:rsidR="002B59E4" w:rsidRPr="0038319D">
        <w:rPr>
          <w:rFonts w:ascii="Times New Roman" w:hAnsi="Times New Roman" w:cs="Times New Roman"/>
          <w:spacing w:val="-2"/>
          <w:position w:val="1"/>
          <w:lang w:val="ru-RU"/>
        </w:rPr>
        <w:t>поселения</w:t>
      </w:r>
      <w:r w:rsidR="005F5679">
        <w:rPr>
          <w:rFonts w:ascii="Times New Roman" w:hAnsi="Times New Roman" w:cs="Times New Roman"/>
          <w:position w:val="1"/>
          <w:lang w:val="ru-RU"/>
        </w:rPr>
        <w:t xml:space="preserve">                                     </w:t>
      </w:r>
      <w:r>
        <w:rPr>
          <w:rFonts w:ascii="Times New Roman" w:hAnsi="Times New Roman" w:cs="Times New Roman"/>
          <w:position w:val="1"/>
          <w:lang w:val="ru-RU"/>
        </w:rPr>
        <w:t xml:space="preserve">А.М. </w:t>
      </w:r>
      <w:proofErr w:type="spellStart"/>
      <w:r>
        <w:rPr>
          <w:rFonts w:ascii="Times New Roman" w:hAnsi="Times New Roman" w:cs="Times New Roman"/>
          <w:position w:val="1"/>
          <w:lang w:val="ru-RU"/>
        </w:rPr>
        <w:t>Деремян</w:t>
      </w:r>
      <w:proofErr w:type="spellEnd"/>
    </w:p>
    <w:p w14:paraId="41B9A63B" w14:textId="77777777" w:rsidR="005F5679" w:rsidRDefault="005F5679" w:rsidP="005D7AFC">
      <w:pPr>
        <w:spacing w:before="64"/>
        <w:ind w:left="69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3058FD8A" w14:textId="77777777" w:rsidR="005F5679" w:rsidRDefault="005F5679" w:rsidP="005D7AFC">
      <w:pPr>
        <w:spacing w:before="64"/>
        <w:ind w:left="69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B8AB835" w14:textId="44F5E2AE" w:rsidR="005F5679" w:rsidRDefault="005F5679" w:rsidP="005D7AFC">
      <w:pPr>
        <w:spacing w:before="64"/>
        <w:ind w:left="69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28061570" w14:textId="0C713691" w:rsidR="00361061" w:rsidRDefault="00361061" w:rsidP="005D7AFC">
      <w:pPr>
        <w:spacing w:before="64"/>
        <w:ind w:left="69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E471A16" w14:textId="77777777" w:rsidR="00361061" w:rsidRDefault="00361061" w:rsidP="005D7AFC">
      <w:pPr>
        <w:spacing w:before="64"/>
        <w:ind w:left="69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7FE520F9" w14:textId="61036D73" w:rsidR="006867FA" w:rsidRDefault="005D7AFC" w:rsidP="005D7AFC">
      <w:pPr>
        <w:spacing w:before="64"/>
        <w:ind w:left="69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</w:t>
      </w:r>
    </w:p>
    <w:p w14:paraId="4D5FE715" w14:textId="77777777" w:rsidR="005D7AFC" w:rsidRDefault="002B59E4" w:rsidP="005D7AFC">
      <w:pPr>
        <w:pStyle w:val="a3"/>
        <w:jc w:val="right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lang w:val="ru-RU"/>
        </w:rPr>
        <w:t>к постановлению</w:t>
      </w:r>
    </w:p>
    <w:p w14:paraId="3786CFB1" w14:textId="77777777" w:rsidR="005D7AFC" w:rsidRDefault="005D7AFC" w:rsidP="005D7AFC">
      <w:pPr>
        <w:pStyle w:val="a3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</w:t>
      </w:r>
      <w:r w:rsidR="002B59E4" w:rsidRPr="0038319D">
        <w:rPr>
          <w:rFonts w:ascii="Times New Roman" w:hAnsi="Times New Roman" w:cs="Times New Roman"/>
          <w:lang w:val="ru-RU"/>
        </w:rPr>
        <w:t>дминистрации</w:t>
      </w:r>
    </w:p>
    <w:p w14:paraId="0259EF36" w14:textId="37CAEF03" w:rsidR="005D7AFC" w:rsidRDefault="005D7AFC" w:rsidP="005D7AFC">
      <w:pPr>
        <w:pStyle w:val="a3"/>
        <w:jc w:val="right"/>
        <w:rPr>
          <w:rFonts w:ascii="Times New Roman" w:hAnsi="Times New Roman" w:cs="Times New Roman"/>
          <w:spacing w:val="-5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</w:t>
      </w:r>
      <w:r w:rsidR="00361061">
        <w:rPr>
          <w:rFonts w:ascii="Times New Roman" w:hAnsi="Times New Roman" w:cs="Times New Roman"/>
          <w:lang w:val="ru-RU"/>
        </w:rPr>
        <w:t>Крымского</w:t>
      </w:r>
      <w:r w:rsidR="002B59E4" w:rsidRPr="0038319D">
        <w:rPr>
          <w:rFonts w:ascii="Times New Roman" w:hAnsi="Times New Roman" w:cs="Times New Roman"/>
          <w:spacing w:val="7"/>
          <w:lang w:val="ru-RU"/>
        </w:rPr>
        <w:t xml:space="preserve"> </w:t>
      </w:r>
      <w:r w:rsidR="002B59E4" w:rsidRPr="0038319D">
        <w:rPr>
          <w:rFonts w:ascii="Times New Roman" w:hAnsi="Times New Roman" w:cs="Times New Roman"/>
          <w:lang w:val="ru-RU"/>
        </w:rPr>
        <w:t>сельского</w:t>
      </w:r>
      <w:r>
        <w:rPr>
          <w:rFonts w:ascii="Times New Roman" w:hAnsi="Times New Roman" w:cs="Times New Roman"/>
          <w:lang w:val="ru-RU"/>
        </w:rPr>
        <w:t xml:space="preserve"> </w:t>
      </w:r>
      <w:r w:rsidR="002B59E4" w:rsidRPr="0038319D">
        <w:rPr>
          <w:rFonts w:ascii="Times New Roman" w:hAnsi="Times New Roman" w:cs="Times New Roman"/>
          <w:spacing w:val="-5"/>
          <w:lang w:val="ru-RU"/>
        </w:rPr>
        <w:t>поселения</w:t>
      </w:r>
    </w:p>
    <w:p w14:paraId="6601AA17" w14:textId="4AD3BC2C" w:rsidR="006867FA" w:rsidRPr="0038319D" w:rsidRDefault="000A102F" w:rsidP="005D7AFC">
      <w:pPr>
        <w:pStyle w:val="a3"/>
        <w:jc w:val="right"/>
        <w:rPr>
          <w:rFonts w:ascii="Times New Roman" w:hAnsi="Times New Roman" w:cs="Times New Roman"/>
          <w:lang w:val="ru-RU"/>
        </w:rPr>
      </w:pPr>
      <w:r w:rsidRPr="00A44392">
        <w:rPr>
          <w:rFonts w:ascii="Times New Roman" w:hAnsi="Times New Roman" w:cs="Times New Roman"/>
          <w:lang w:val="ru-RU"/>
        </w:rPr>
        <w:t>о</w:t>
      </w:r>
      <w:r w:rsidR="002B59E4" w:rsidRPr="00A44392">
        <w:rPr>
          <w:rFonts w:ascii="Times New Roman" w:hAnsi="Times New Roman" w:cs="Times New Roman"/>
          <w:lang w:val="ru-RU"/>
        </w:rPr>
        <w:t>т</w:t>
      </w:r>
      <w:r w:rsidR="00A44392" w:rsidRPr="00A44392">
        <w:rPr>
          <w:rFonts w:ascii="Times New Roman" w:hAnsi="Times New Roman" w:cs="Times New Roman"/>
          <w:lang w:val="ru-RU"/>
        </w:rPr>
        <w:t xml:space="preserve"> 11.08.2026 № </w:t>
      </w:r>
      <w:r w:rsidR="006330AB">
        <w:rPr>
          <w:rFonts w:ascii="Times New Roman" w:hAnsi="Times New Roman" w:cs="Times New Roman"/>
          <w:lang w:val="ru-RU"/>
        </w:rPr>
        <w:t>160</w:t>
      </w:r>
    </w:p>
    <w:p w14:paraId="68E72425" w14:textId="77777777" w:rsidR="006867FA" w:rsidRPr="0038319D" w:rsidRDefault="006867FA">
      <w:pPr>
        <w:pStyle w:val="a3"/>
        <w:spacing w:before="129"/>
        <w:jc w:val="left"/>
        <w:rPr>
          <w:rFonts w:ascii="Times New Roman" w:hAnsi="Times New Roman" w:cs="Times New Roman"/>
          <w:lang w:val="ru-RU"/>
        </w:rPr>
      </w:pPr>
    </w:p>
    <w:p w14:paraId="06629FF2" w14:textId="77777777" w:rsidR="006867FA" w:rsidRPr="0038319D" w:rsidRDefault="002B59E4">
      <w:pPr>
        <w:pStyle w:val="a3"/>
        <w:ind w:left="1143" w:right="100"/>
        <w:jc w:val="center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spacing w:val="-2"/>
          <w:lang w:val="ru-RU"/>
        </w:rPr>
        <w:t>Отчет</w:t>
      </w:r>
    </w:p>
    <w:p w14:paraId="109ECE19" w14:textId="2E1C1676" w:rsidR="006867FA" w:rsidRPr="0038319D" w:rsidRDefault="002B59E4">
      <w:pPr>
        <w:pStyle w:val="a3"/>
        <w:spacing w:before="67"/>
        <w:ind w:left="1105" w:right="100"/>
        <w:jc w:val="center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lang w:val="ru-RU"/>
        </w:rPr>
        <w:t>о результатах оценки эффективности налоговых расходов муниципального образования</w:t>
      </w:r>
      <w:r w:rsidRPr="0038319D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«</w:t>
      </w:r>
      <w:r w:rsidR="00361061">
        <w:rPr>
          <w:rFonts w:ascii="Times New Roman" w:hAnsi="Times New Roman" w:cs="Times New Roman"/>
          <w:lang w:val="ru-RU"/>
        </w:rPr>
        <w:t>Крымское</w:t>
      </w:r>
      <w:r w:rsidRPr="0038319D">
        <w:rPr>
          <w:rFonts w:ascii="Times New Roman" w:hAnsi="Times New Roman" w:cs="Times New Roman"/>
          <w:spacing w:val="3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сельское</w:t>
      </w:r>
      <w:r w:rsidRPr="0038319D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поселение»</w:t>
      </w:r>
      <w:r w:rsidRPr="0038319D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Мясниковского</w:t>
      </w:r>
      <w:r w:rsidRPr="0038319D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района</w:t>
      </w:r>
    </w:p>
    <w:p w14:paraId="37555DFD" w14:textId="1A85FBB9" w:rsidR="006867FA" w:rsidRPr="0038319D" w:rsidRDefault="002B59E4">
      <w:pPr>
        <w:pStyle w:val="a3"/>
        <w:spacing w:line="321" w:lineRule="exact"/>
        <w:ind w:left="658"/>
        <w:jc w:val="center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lang w:val="ru-RU"/>
        </w:rPr>
        <w:t>за 202</w:t>
      </w:r>
      <w:r w:rsidR="007F252F">
        <w:rPr>
          <w:rFonts w:ascii="Times New Roman" w:hAnsi="Times New Roman" w:cs="Times New Roman"/>
          <w:lang w:val="ru-RU"/>
        </w:rPr>
        <w:t>5</w:t>
      </w:r>
      <w:r w:rsidRPr="0038319D">
        <w:rPr>
          <w:rFonts w:ascii="Times New Roman" w:hAnsi="Times New Roman" w:cs="Times New Roman"/>
          <w:spacing w:val="3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5"/>
          <w:lang w:val="ru-RU"/>
        </w:rPr>
        <w:t>год</w:t>
      </w:r>
    </w:p>
    <w:p w14:paraId="610382A2" w14:textId="77777777" w:rsidR="006867FA" w:rsidRPr="0038319D" w:rsidRDefault="006867FA">
      <w:pPr>
        <w:pStyle w:val="a3"/>
        <w:spacing w:before="23"/>
        <w:jc w:val="left"/>
        <w:rPr>
          <w:rFonts w:ascii="Times New Roman" w:hAnsi="Times New Roman" w:cs="Times New Roman"/>
          <w:lang w:val="ru-RU"/>
        </w:rPr>
      </w:pPr>
    </w:p>
    <w:p w14:paraId="3DEDB090" w14:textId="3142B16A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bookmarkStart w:id="1" w:name="_Hlk206153100"/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Отчет о результатах оценки эффективности налоговых расходов муниципального</w:t>
      </w:r>
      <w:r w:rsidRPr="00453648">
        <w:rPr>
          <w:rFonts w:ascii="Times New Roman" w:eastAsia="Calibri" w:hAnsi="Times New Roman" w:cs="Times New Roman"/>
          <w:spacing w:val="-1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образования «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Крымское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сельское поселение» за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2025 год (далее </w:t>
      </w:r>
      <w:r w:rsidRPr="00453648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 xml:space="preserve">—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отчет) составлен в соответствии с основными положениями постановления Правительства Российской Федерации от 22.06.2019  796 «Об общих требованиях к оценке налоговых расходов субъектов Российской Федерации и муниципальных образований», Порядком формирования перечня налоговых расходов муниципального образования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Крымское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сельское поселение</w:t>
      </w:r>
      <w:r w:rsidRPr="00453648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Мясниковского района</w:t>
      </w:r>
      <w:r w:rsidRPr="00453648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оценки</w:t>
      </w:r>
      <w:r w:rsidRPr="00453648">
        <w:rPr>
          <w:rFonts w:ascii="Times New Roman" w:eastAsia="Calibri" w:hAnsi="Times New Roman" w:cs="Times New Roman"/>
          <w:spacing w:val="-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налоговых</w:t>
      </w:r>
      <w:r w:rsidRPr="00453648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расходов</w:t>
      </w:r>
      <w:r w:rsidRPr="00453648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муниципального образования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Крымское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сельское поселение Мясниковского района, утвержденным постановлением администрации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="00117F81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от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12</w:t>
      </w:r>
      <w:r w:rsidR="00117F81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.11.2019 №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135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(далее </w:t>
      </w:r>
      <w:r w:rsidRPr="00453648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 xml:space="preserve">—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Порядок), постановлением Администрации</w:t>
      </w:r>
      <w:r w:rsidRPr="00453648">
        <w:rPr>
          <w:rFonts w:ascii="Times New Roman" w:eastAsia="Calibri" w:hAnsi="Times New Roman" w:cs="Times New Roman"/>
          <w:spacing w:val="50"/>
          <w:w w:val="150"/>
          <w:sz w:val="27"/>
          <w:szCs w:val="27"/>
          <w:lang w:val="ru-RU"/>
        </w:rPr>
        <w:t xml:space="preserve">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pacing w:val="4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сельского</w:t>
      </w:r>
      <w:r w:rsidRPr="00453648">
        <w:rPr>
          <w:rFonts w:ascii="Times New Roman" w:eastAsia="Calibri" w:hAnsi="Times New Roman" w:cs="Times New Roman"/>
          <w:spacing w:val="6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поселения</w:t>
      </w:r>
      <w:r w:rsidRPr="00453648">
        <w:rPr>
          <w:rFonts w:ascii="Times New Roman" w:eastAsia="Calibri" w:hAnsi="Times New Roman" w:cs="Times New Roman"/>
          <w:spacing w:val="6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от</w:t>
      </w:r>
      <w:r w:rsidRPr="00453648">
        <w:rPr>
          <w:rFonts w:ascii="Times New Roman" w:eastAsia="Calibri" w:hAnsi="Times New Roman" w:cs="Times New Roman"/>
          <w:spacing w:val="48"/>
          <w:sz w:val="27"/>
          <w:szCs w:val="27"/>
          <w:lang w:val="ru-RU"/>
        </w:rPr>
        <w:t xml:space="preserve"> </w:t>
      </w:r>
      <w:r w:rsidR="00361061">
        <w:rPr>
          <w:rFonts w:ascii="Times New Roman" w:eastAsia="Calibri" w:hAnsi="Times New Roman" w:cs="Times New Roman"/>
          <w:spacing w:val="48"/>
          <w:sz w:val="27"/>
          <w:szCs w:val="27"/>
          <w:lang w:val="ru-RU"/>
        </w:rPr>
        <w:t>30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.1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2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.2019 №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164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«Об утверждении Методики оценки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эффективности налоговых льгот</w:t>
      </w:r>
      <w:r w:rsidRPr="00453648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(налоговых расходов)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поселения.</w:t>
      </w:r>
    </w:p>
    <w:p w14:paraId="629B6BDD" w14:textId="72B2E3A8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Для проведения оценки эффективности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использовались данные о категориях налогоплательщиков, о суммах выпадающих доходов и количестве налогоплательщиков, воспользовавшихся льготами.</w:t>
      </w:r>
    </w:p>
    <w:p w14:paraId="7F85D82B" w14:textId="1B54F585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В соответствии с Порядком сформирован перечень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действовавших в 202</w:t>
      </w:r>
      <w:r w:rsidR="009319A6">
        <w:rPr>
          <w:rFonts w:ascii="Times New Roman" w:eastAsia="Calibri" w:hAnsi="Times New Roman" w:cs="Times New Roman"/>
          <w:sz w:val="27"/>
          <w:szCs w:val="27"/>
          <w:lang w:val="ru-RU"/>
        </w:rPr>
        <w:t>5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году.</w:t>
      </w:r>
    </w:p>
    <w:p w14:paraId="4CC2F67C" w14:textId="4ABA124D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Оценка эффективности налоговых расходов проводится в целях минимизации риска предоставления неэффективных налоговых расходов. Результаты оценки используются при формировании проекта бюджета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сельского</w:t>
      </w:r>
      <w:r w:rsidRPr="00453648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поселения</w:t>
      </w:r>
      <w:r w:rsidRPr="00453648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на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очередной</w:t>
      </w:r>
      <w:r w:rsidRPr="00453648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финансовый</w:t>
      </w:r>
      <w:r w:rsidRPr="00453648">
        <w:rPr>
          <w:rFonts w:ascii="Times New Roman" w:eastAsia="Calibri" w:hAnsi="Times New Roman" w:cs="Times New Roman"/>
          <w:spacing w:val="-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год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</w:t>
      </w:r>
      <w:r w:rsidRPr="00453648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плановый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период.</w:t>
      </w:r>
    </w:p>
    <w:p w14:paraId="6167D210" w14:textId="6CC6BEA5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453648">
        <w:rPr>
          <w:rFonts w:ascii="Times New Roman" w:eastAsia="Calibri" w:hAnsi="Times New Roman" w:cs="Times New Roman"/>
          <w:spacing w:val="52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ходе</w:t>
      </w:r>
      <w:r w:rsidRPr="00453648">
        <w:rPr>
          <w:rFonts w:ascii="Times New Roman" w:eastAsia="Calibri" w:hAnsi="Times New Roman" w:cs="Times New Roman"/>
          <w:spacing w:val="62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проведения</w:t>
      </w:r>
      <w:r w:rsidRPr="00453648">
        <w:rPr>
          <w:rFonts w:ascii="Times New Roman" w:eastAsia="Calibri" w:hAnsi="Times New Roman" w:cs="Times New Roman"/>
          <w:spacing w:val="68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оценки</w:t>
      </w:r>
      <w:r w:rsidRPr="00453648">
        <w:rPr>
          <w:rFonts w:ascii="Times New Roman" w:eastAsia="Calibri" w:hAnsi="Times New Roman" w:cs="Times New Roman"/>
          <w:spacing w:val="57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эффективности</w:t>
      </w:r>
      <w:r w:rsidRPr="00453648">
        <w:rPr>
          <w:rFonts w:ascii="Times New Roman" w:eastAsia="Calibri" w:hAnsi="Times New Roman" w:cs="Times New Roman"/>
          <w:spacing w:val="70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налоговых</w:t>
      </w:r>
      <w:r w:rsidRPr="00453648">
        <w:rPr>
          <w:rFonts w:ascii="Times New Roman" w:eastAsia="Calibri" w:hAnsi="Times New Roman" w:cs="Times New Roman"/>
          <w:spacing w:val="56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расходов</w:t>
      </w:r>
      <w:r w:rsidR="005D7AFC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осуществлялась оценка целесообразности (востребованность налоговых расходов), соответствие их целям и задачам соответствующих муниципальных программ </w:t>
      </w:r>
      <w:r w:rsidRPr="00453648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и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(или) целям социально-экономической политики) и их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результативности.</w:t>
      </w:r>
    </w:p>
    <w:p w14:paraId="66F29723" w14:textId="0C04EBC3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Критериями целесообразности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являются:</w:t>
      </w:r>
    </w:p>
    <w:p w14:paraId="276513D9" w14:textId="6829B862" w:rsidR="00453648" w:rsidRPr="009C2DE9" w:rsidRDefault="00453648" w:rsidP="009C2DE9">
      <w:pPr>
        <w:pStyle w:val="a5"/>
        <w:numPr>
          <w:ilvl w:val="0"/>
          <w:numId w:val="23"/>
        </w:numPr>
        <w:tabs>
          <w:tab w:val="left" w:pos="1808"/>
        </w:tabs>
        <w:adjustRightInd w:val="0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соответствие налоговых расходов целям муниципальных программ </w:t>
      </w:r>
      <w:r w:rsidR="00361061"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</w:t>
      </w:r>
      <w:r w:rsidRPr="009C2DE9">
        <w:rPr>
          <w:rFonts w:ascii="Times New Roman" w:eastAsia="Calibri" w:hAnsi="Times New Roman" w:cs="Times New Roman"/>
          <w:spacing w:val="29"/>
          <w:sz w:val="27"/>
          <w:szCs w:val="27"/>
          <w:lang w:val="ru-RU"/>
        </w:rPr>
        <w:t xml:space="preserve"> 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>поселения</w:t>
      </w:r>
      <w:r w:rsidRPr="009C2DE9">
        <w:rPr>
          <w:rFonts w:ascii="Times New Roman" w:eastAsia="Calibri" w:hAnsi="Times New Roman" w:cs="Times New Roman"/>
          <w:spacing w:val="26"/>
          <w:sz w:val="27"/>
          <w:szCs w:val="27"/>
          <w:lang w:val="ru-RU"/>
        </w:rPr>
        <w:t xml:space="preserve"> 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>и (или) целям социально-экономической</w:t>
      </w:r>
      <w:r w:rsidR="009C2DE9"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политики </w:t>
      </w:r>
      <w:r w:rsidR="00361061"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не относящимся к муниципальным</w:t>
      </w:r>
      <w:r w:rsidRPr="009C2DE9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программам </w:t>
      </w:r>
      <w:r w:rsidR="00361061"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поселения;</w:t>
      </w:r>
    </w:p>
    <w:p w14:paraId="6BB7253A" w14:textId="77777777" w:rsidR="00453648" w:rsidRPr="009C2DE9" w:rsidRDefault="00453648" w:rsidP="009C2DE9">
      <w:pPr>
        <w:pStyle w:val="a5"/>
        <w:numPr>
          <w:ilvl w:val="0"/>
          <w:numId w:val="23"/>
        </w:numPr>
        <w:tabs>
          <w:tab w:val="left" w:pos="1887"/>
        </w:tabs>
        <w:adjustRightInd w:val="0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>востребованность плательщиками налогов предоставленных льгот, которая характеризуется соотношением плательщиков налогов, воспользовавшихся правом на льготы, и</w:t>
      </w:r>
      <w:r w:rsidRPr="009C2DE9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>общей численностью плательщиков, за 5-летний период.</w:t>
      </w:r>
    </w:p>
    <w:p w14:paraId="6C1C0127" w14:textId="77777777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spellStart"/>
      <w:r w:rsidRPr="00453648">
        <w:rPr>
          <w:rFonts w:ascii="Times New Roman" w:eastAsia="Calibri" w:hAnsi="Times New Roman" w:cs="Times New Roman"/>
          <w:sz w:val="27"/>
          <w:szCs w:val="27"/>
        </w:rPr>
        <w:t>По</w:t>
      </w:r>
      <w:proofErr w:type="spellEnd"/>
      <w:r w:rsidRPr="00453648">
        <w:rPr>
          <w:rFonts w:ascii="Times New Roman" w:eastAsia="Calibri" w:hAnsi="Times New Roman" w:cs="Times New Roman"/>
          <w:spacing w:val="5"/>
          <w:sz w:val="27"/>
          <w:szCs w:val="27"/>
        </w:rPr>
        <w:t xml:space="preserve"> </w:t>
      </w:r>
      <w:proofErr w:type="spellStart"/>
      <w:r w:rsidRPr="00453648">
        <w:rPr>
          <w:rFonts w:ascii="Times New Roman" w:eastAsia="Calibri" w:hAnsi="Times New Roman" w:cs="Times New Roman"/>
          <w:sz w:val="27"/>
          <w:szCs w:val="27"/>
        </w:rPr>
        <w:t>социальному</w:t>
      </w:r>
      <w:proofErr w:type="spellEnd"/>
      <w:r w:rsidRPr="00453648">
        <w:rPr>
          <w:rFonts w:ascii="Times New Roman" w:eastAsia="Calibri" w:hAnsi="Times New Roman" w:cs="Times New Roman"/>
          <w:spacing w:val="15"/>
          <w:sz w:val="27"/>
          <w:szCs w:val="27"/>
        </w:rPr>
        <w:t xml:space="preserve"> </w:t>
      </w:r>
      <w:proofErr w:type="spellStart"/>
      <w:r w:rsidRPr="00453648">
        <w:rPr>
          <w:rFonts w:ascii="Times New Roman" w:eastAsia="Calibri" w:hAnsi="Times New Roman" w:cs="Times New Roman"/>
          <w:sz w:val="27"/>
          <w:szCs w:val="27"/>
        </w:rPr>
        <w:t>налоговому</w:t>
      </w:r>
      <w:proofErr w:type="spellEnd"/>
      <w:r w:rsidRPr="00453648">
        <w:rPr>
          <w:rFonts w:ascii="Times New Roman" w:eastAsia="Calibri" w:hAnsi="Times New Roman" w:cs="Times New Roman"/>
          <w:spacing w:val="14"/>
          <w:sz w:val="27"/>
          <w:szCs w:val="27"/>
        </w:rPr>
        <w:t xml:space="preserve"> </w:t>
      </w:r>
      <w:proofErr w:type="spellStart"/>
      <w:r w:rsidRPr="00453648">
        <w:rPr>
          <w:rFonts w:ascii="Times New Roman" w:eastAsia="Calibri" w:hAnsi="Times New Roman" w:cs="Times New Roman"/>
          <w:spacing w:val="-2"/>
          <w:sz w:val="27"/>
          <w:szCs w:val="27"/>
        </w:rPr>
        <w:t>расходу</w:t>
      </w:r>
      <w:proofErr w:type="spellEnd"/>
      <w:r w:rsidRPr="00453648">
        <w:rPr>
          <w:rFonts w:ascii="Times New Roman" w:eastAsia="Calibri" w:hAnsi="Times New Roman" w:cs="Times New Roman"/>
          <w:spacing w:val="-2"/>
          <w:sz w:val="27"/>
          <w:szCs w:val="27"/>
        </w:rPr>
        <w:t>:</w:t>
      </w:r>
    </w:p>
    <w:p w14:paraId="09652258" w14:textId="16AF4361" w:rsidR="00453648" w:rsidRPr="00453648" w:rsidRDefault="00453648" w:rsidP="00EB04A5">
      <w:pPr>
        <w:numPr>
          <w:ilvl w:val="0"/>
          <w:numId w:val="24"/>
        </w:numPr>
        <w:tabs>
          <w:tab w:val="left" w:pos="1712"/>
        </w:tabs>
        <w:adjustRightInd w:val="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освобождение от уплаты земельного налога для категорий плательщиков,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lastRenderedPageBreak/>
        <w:t xml:space="preserve">установленных пунктом 3 решения Собрания депутатов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от </w:t>
      </w:r>
      <w:r w:rsidR="00EB04A5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11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.1</w:t>
      </w:r>
      <w:r w:rsidR="00EB04A5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1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.202</w:t>
      </w:r>
      <w:r w:rsidR="00EB04A5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4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№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="00EB04A5" w:rsidRPr="00EB04A5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>89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="00EB04A5">
        <w:rPr>
          <w:rFonts w:ascii="Times New Roman" w:eastAsia="Calibri" w:hAnsi="Times New Roman" w:cs="Times New Roman"/>
          <w:sz w:val="27"/>
          <w:szCs w:val="27"/>
          <w:lang w:val="ru-RU"/>
        </w:rPr>
        <w:t>«</w:t>
      </w:r>
      <w:r w:rsidR="00EB04A5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О внесении изменений в решение Собрания депутатов Крымского сельского поселения от 19.11.2019 № 93 «О земельном налоге»</w:t>
      </w:r>
      <w:r w:rsid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- применяется целевой показатель муниципальных программ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и (или) целевые показатели социально-экономической политики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не относящиеся к муниципальным программам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сельского поселения, -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доля</w:t>
      </w:r>
      <w:r w:rsidRPr="00453648">
        <w:rPr>
          <w:rFonts w:ascii="Times New Roman" w:eastAsia="Calibri" w:hAnsi="Times New Roman" w:cs="Times New Roman"/>
          <w:spacing w:val="-1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граждан,</w:t>
      </w:r>
      <w:r w:rsidRPr="00453648">
        <w:rPr>
          <w:rFonts w:ascii="Times New Roman" w:eastAsia="Calibri" w:hAnsi="Times New Roman" w:cs="Times New Roman"/>
          <w:spacing w:val="-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получивших социальную поддержку в общей численности граждан, имеющих право на их получение и обратившихся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за их получением;</w:t>
      </w:r>
    </w:p>
    <w:p w14:paraId="07E3301C" w14:textId="6393C9AA" w:rsidR="00453648" w:rsidRPr="00EB04A5" w:rsidRDefault="00453648" w:rsidP="00FB5E29">
      <w:pPr>
        <w:numPr>
          <w:ilvl w:val="0"/>
          <w:numId w:val="24"/>
        </w:numPr>
        <w:tabs>
          <w:tab w:val="left" w:pos="1807"/>
        </w:tabs>
        <w:adjustRightInd w:val="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освобождение от уплаты налога на имущество физических лиц для категорий плательщиков, установленных пунктом 3 решения Собрания депутатов </w:t>
      </w:r>
      <w:r w:rsidR="00361061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EB04A5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сельского поселения от </w:t>
      </w:r>
      <w:r w:rsidR="00EB04A5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11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.11.20</w:t>
      </w:r>
      <w:r w:rsidR="00EB04A5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24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№</w:t>
      </w:r>
      <w:r w:rsidRPr="00EB04A5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="00EB04A5" w:rsidRPr="00EB04A5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>90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«</w:t>
      </w:r>
      <w:r w:rsidR="00EB04A5" w:rsidRPr="00EB04A5">
        <w:rPr>
          <w:rFonts w:ascii="Times New Roman" w:eastAsia="Calibri" w:hAnsi="Times New Roman" w:cs="Times New Roman"/>
          <w:bCs/>
          <w:sz w:val="27"/>
          <w:szCs w:val="27"/>
          <w:lang w:val="ru-RU"/>
        </w:rPr>
        <w:t>О внесении изменений в решение Собрания депутатов Крымского сельского поселения от 11.10. 2018 № 60«О налоге на имущество физических лиц»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- применяется целевой показатель муниципальных программ </w:t>
      </w:r>
      <w:r w:rsidR="00361061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и (или) целевые показатели социально-экономической политики </w:t>
      </w:r>
      <w:r w:rsidR="00361061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не относящиеся к муниципальным программам </w:t>
      </w:r>
      <w:r w:rsidR="00361061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EB04A5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сельского</w:t>
      </w:r>
      <w:r w:rsidRPr="00EB04A5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поселения, -</w:t>
      </w:r>
      <w:r w:rsidRPr="00EB04A5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доля</w:t>
      </w:r>
      <w:r w:rsidRPr="00EB04A5">
        <w:rPr>
          <w:rFonts w:ascii="Times New Roman" w:eastAsia="Calibri" w:hAnsi="Times New Roman" w:cs="Times New Roman"/>
          <w:spacing w:val="-7"/>
          <w:sz w:val="27"/>
          <w:szCs w:val="27"/>
          <w:lang w:val="ru-RU"/>
        </w:rPr>
        <w:t xml:space="preserve"> 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граждан,</w:t>
      </w:r>
      <w:r w:rsidRPr="00EB04A5">
        <w:rPr>
          <w:rFonts w:ascii="Times New Roman" w:eastAsia="Calibri" w:hAnsi="Times New Roman" w:cs="Times New Roman"/>
          <w:spacing w:val="-1"/>
          <w:sz w:val="27"/>
          <w:szCs w:val="27"/>
          <w:lang w:val="ru-RU"/>
        </w:rPr>
        <w:t xml:space="preserve"> 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получивших социальную поддержку в общей численности граждан, имеющих право на их получение и обратившихся</w:t>
      </w:r>
      <w:r w:rsidRPr="00EB04A5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за их получением.</w:t>
      </w:r>
    </w:p>
    <w:p w14:paraId="31B9671B" w14:textId="7F41CBF7" w:rsidR="00453648" w:rsidRPr="00EB04A5" w:rsidRDefault="00EB04A5" w:rsidP="00EB04A5">
      <w:pPr>
        <w:rPr>
          <w:rFonts w:ascii="Times New Roman" w:eastAsia="Calibri" w:hAnsi="Times New Roman" w:cs="Times New Roman"/>
          <w:sz w:val="27"/>
          <w:szCs w:val="27"/>
          <w:lang w:val="ru-RU"/>
        </w:rPr>
      </w:pPr>
      <w:r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       </w:t>
      </w:r>
      <w:r w:rsidR="00453648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По</w:t>
      </w:r>
      <w:r w:rsidR="00453648" w:rsidRPr="00EB04A5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="00453648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техническому</w:t>
      </w:r>
      <w:r w:rsidR="00453648" w:rsidRPr="00EB04A5">
        <w:rPr>
          <w:rFonts w:ascii="Times New Roman" w:eastAsia="Calibri" w:hAnsi="Times New Roman" w:cs="Times New Roman"/>
          <w:spacing w:val="22"/>
          <w:sz w:val="27"/>
          <w:szCs w:val="27"/>
          <w:lang w:val="ru-RU"/>
        </w:rPr>
        <w:t xml:space="preserve"> </w:t>
      </w:r>
      <w:r w:rsidR="00453648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(финансовому)</w:t>
      </w:r>
      <w:r w:rsidR="00453648" w:rsidRPr="00EB04A5">
        <w:rPr>
          <w:rFonts w:ascii="Times New Roman" w:eastAsia="Calibri" w:hAnsi="Times New Roman" w:cs="Times New Roman"/>
          <w:spacing w:val="18"/>
          <w:sz w:val="27"/>
          <w:szCs w:val="27"/>
          <w:lang w:val="ru-RU"/>
        </w:rPr>
        <w:t xml:space="preserve"> </w:t>
      </w:r>
      <w:r w:rsidR="00453648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налоговому</w:t>
      </w:r>
      <w:r w:rsidR="00453648" w:rsidRPr="00EB04A5">
        <w:rPr>
          <w:rFonts w:ascii="Times New Roman" w:eastAsia="Calibri" w:hAnsi="Times New Roman" w:cs="Times New Roman"/>
          <w:spacing w:val="4"/>
          <w:sz w:val="27"/>
          <w:szCs w:val="27"/>
          <w:lang w:val="ru-RU"/>
        </w:rPr>
        <w:t xml:space="preserve"> </w:t>
      </w:r>
      <w:r w:rsidR="00453648" w:rsidRPr="00EB04A5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расходу:</w:t>
      </w:r>
    </w:p>
    <w:p w14:paraId="30B554D8" w14:textId="198EBE9E" w:rsidR="00453648" w:rsidRPr="00453648" w:rsidRDefault="00453648" w:rsidP="00292801">
      <w:pPr>
        <w:numPr>
          <w:ilvl w:val="0"/>
          <w:numId w:val="24"/>
        </w:numPr>
        <w:tabs>
          <w:tab w:val="left" w:pos="1726"/>
        </w:tabs>
        <w:adjustRightInd w:val="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освобождение от</w:t>
      </w:r>
      <w:r w:rsidRPr="00453648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уплаты земельного налога для</w:t>
      </w:r>
      <w:r w:rsidRPr="00453648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категорий плательщиков, установленных пунктом 3 решения Собрания депутатов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</w:t>
      </w:r>
      <w:r w:rsidR="00292801" w:rsidRPr="00292801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от 11.11.2024 № 89 «О внесении изменений в решение Собрания депутатов Крымского сельского поселения от 19.11.2019 № 93 «О земельном налоге»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- применяется целевой показатель муниципальных программ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и (или) целевые показатели социально-экономической политики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не относящиеся к муниципальным программам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- создание условий для развития, совершенствования и повышения эффективности деятельности органов местного самоуправления, муниципальных учреждений образования, спорта и культуры.</w:t>
      </w:r>
    </w:p>
    <w:p w14:paraId="3784BABC" w14:textId="2A576055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Оценка результативности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включает оценку бюджетной эффективности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поселения.</w:t>
      </w:r>
    </w:p>
    <w:p w14:paraId="42BD0CE3" w14:textId="52F00C2B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В целях оценки бюджетной эффективности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муниципальных программ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</w:t>
      </w:r>
      <w:r w:rsidRPr="00453648">
        <w:rPr>
          <w:rFonts w:ascii="Times New Roman" w:eastAsia="Calibri" w:hAnsi="Times New Roman" w:cs="Times New Roman"/>
          <w:spacing w:val="3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поселения</w:t>
      </w:r>
      <w:r w:rsidRPr="00453648">
        <w:rPr>
          <w:rFonts w:ascii="Times New Roman" w:eastAsia="Calibri" w:hAnsi="Times New Roman" w:cs="Times New Roman"/>
          <w:spacing w:val="2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и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(или) целей социально-экономической</w:t>
      </w:r>
      <w:r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политики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не относящихся к муниципальным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программам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поселения.</w:t>
      </w:r>
    </w:p>
    <w:p w14:paraId="7D302DA7" w14:textId="50805F32" w:rsidR="00292801" w:rsidRPr="00292801" w:rsidRDefault="00453648" w:rsidP="00292801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На территории поселения налоговые расходы установлены решением Собрания</w:t>
      </w:r>
      <w:r w:rsidRPr="00453648">
        <w:rPr>
          <w:rFonts w:ascii="Times New Roman" w:eastAsia="Calibri" w:hAnsi="Times New Roman" w:cs="Times New Roman"/>
          <w:spacing w:val="31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депутатов</w:t>
      </w:r>
      <w:r w:rsidRPr="00453648">
        <w:rPr>
          <w:rFonts w:ascii="Times New Roman" w:eastAsia="Calibri" w:hAnsi="Times New Roman" w:cs="Times New Roman"/>
          <w:spacing w:val="35"/>
          <w:sz w:val="27"/>
          <w:szCs w:val="27"/>
          <w:lang w:val="ru-RU"/>
        </w:rPr>
        <w:t xml:space="preserve">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pacing w:val="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сельского</w:t>
      </w:r>
      <w:r w:rsidRPr="00453648">
        <w:rPr>
          <w:rFonts w:ascii="Times New Roman" w:eastAsia="Calibri" w:hAnsi="Times New Roman" w:cs="Times New Roman"/>
          <w:spacing w:val="3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поселения</w:t>
      </w:r>
      <w:r w:rsidRPr="00453648">
        <w:rPr>
          <w:rFonts w:ascii="Times New Roman" w:eastAsia="Calibri" w:hAnsi="Times New Roman" w:cs="Times New Roman"/>
          <w:spacing w:val="3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от</w:t>
      </w:r>
      <w:r w:rsidRPr="00453648">
        <w:rPr>
          <w:rFonts w:ascii="Times New Roman" w:eastAsia="Calibri" w:hAnsi="Times New Roman" w:cs="Times New Roman"/>
          <w:spacing w:val="16"/>
          <w:sz w:val="27"/>
          <w:szCs w:val="27"/>
          <w:lang w:val="ru-RU"/>
        </w:rPr>
        <w:t xml:space="preserve"> </w:t>
      </w:r>
      <w:r w:rsidR="00292801" w:rsidRPr="00292801">
        <w:rPr>
          <w:rFonts w:ascii="Times New Roman" w:eastAsia="Calibri" w:hAnsi="Times New Roman" w:cs="Times New Roman"/>
          <w:sz w:val="27"/>
          <w:szCs w:val="27"/>
          <w:lang w:val="ru-RU"/>
        </w:rPr>
        <w:t>11.10.2018 № 60</w:t>
      </w:r>
      <w:r w:rsidR="00292801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="00292801" w:rsidRPr="00292801">
        <w:rPr>
          <w:rFonts w:ascii="Times New Roman" w:eastAsia="Calibri" w:hAnsi="Times New Roman" w:cs="Times New Roman"/>
          <w:sz w:val="27"/>
          <w:szCs w:val="27"/>
          <w:lang w:val="ru-RU"/>
        </w:rPr>
        <w:t>«О налоге на имущество физических лиц»</w:t>
      </w:r>
      <w:r w:rsidR="00292801">
        <w:rPr>
          <w:rFonts w:ascii="Times New Roman" w:eastAsia="Calibri" w:hAnsi="Times New Roman" w:cs="Times New Roman"/>
          <w:sz w:val="27"/>
          <w:szCs w:val="27"/>
          <w:lang w:val="ru-RU"/>
        </w:rPr>
        <w:t>, от 19.11.2019 №93 «О земельном налоге».</w:t>
      </w:r>
    </w:p>
    <w:p w14:paraId="59D6D11B" w14:textId="49BAF509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В целях минимизации налоговой нагрузки на социально незащищенные категории населения, а также на бюджетные и казенные учреждения, в соответствии с полномочиями органов местного самоуправления, Решениями Собрания депутатов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предоставлены налоговые льготы на местном уровне по земельному налогу и налогу на имущество физических лиц.</w:t>
      </w:r>
    </w:p>
    <w:p w14:paraId="0426D181" w14:textId="4E572DDC" w:rsidR="00453648" w:rsidRPr="00BF0553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lastRenderedPageBreak/>
        <w:t>В</w:t>
      </w:r>
      <w:r w:rsidRPr="00453648">
        <w:rPr>
          <w:rFonts w:ascii="Times New Roman" w:eastAsia="Calibri" w:hAnsi="Times New Roman" w:cs="Times New Roman"/>
          <w:spacing w:val="75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соответствии</w:t>
      </w:r>
      <w:r w:rsidRPr="00453648">
        <w:rPr>
          <w:rFonts w:ascii="Times New Roman" w:eastAsia="Calibri" w:hAnsi="Times New Roman" w:cs="Times New Roman"/>
          <w:spacing w:val="5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</w:t>
      </w:r>
      <w:r w:rsidRPr="00453648">
        <w:rPr>
          <w:rFonts w:ascii="Times New Roman" w:eastAsia="Calibri" w:hAnsi="Times New Roman" w:cs="Times New Roman"/>
          <w:spacing w:val="73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полномочиями</w:t>
      </w:r>
      <w:r w:rsidRPr="00453648">
        <w:rPr>
          <w:rFonts w:ascii="Times New Roman" w:eastAsia="Calibri" w:hAnsi="Times New Roman" w:cs="Times New Roman"/>
          <w:spacing w:val="6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муниципального</w:t>
      </w:r>
      <w:r w:rsidRPr="00453648">
        <w:rPr>
          <w:rFonts w:ascii="Times New Roman" w:eastAsia="Calibri" w:hAnsi="Times New Roman" w:cs="Times New Roman"/>
          <w:spacing w:val="66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образования</w:t>
      </w:r>
      <w:r w:rsidR="005D7AFC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«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Крымское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сельское поселение», п. </w:t>
      </w:r>
      <w:r w:rsidRPr="00453648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3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решения Собрания депутатов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№ </w:t>
      </w:r>
      <w:r w:rsidR="00BF0553">
        <w:rPr>
          <w:rFonts w:ascii="Times New Roman" w:eastAsia="Calibri" w:hAnsi="Times New Roman" w:cs="Times New Roman"/>
          <w:sz w:val="27"/>
          <w:szCs w:val="27"/>
          <w:lang w:val="ru-RU"/>
        </w:rPr>
        <w:t>93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от </w:t>
      </w:r>
      <w:r w:rsidR="00BF0553">
        <w:rPr>
          <w:rFonts w:ascii="Times New Roman" w:eastAsia="Calibri" w:hAnsi="Times New Roman" w:cs="Times New Roman"/>
          <w:sz w:val="27"/>
          <w:szCs w:val="27"/>
          <w:lang w:val="ru-RU"/>
        </w:rPr>
        <w:t>19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.1</w:t>
      </w:r>
      <w:r w:rsidR="00BF0553">
        <w:rPr>
          <w:rFonts w:ascii="Times New Roman" w:eastAsia="Calibri" w:hAnsi="Times New Roman" w:cs="Times New Roman"/>
          <w:sz w:val="27"/>
          <w:szCs w:val="27"/>
          <w:lang w:val="ru-RU"/>
        </w:rPr>
        <w:t>1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.20</w:t>
      </w:r>
      <w:r w:rsidR="00BF0553">
        <w:rPr>
          <w:rFonts w:ascii="Times New Roman" w:eastAsia="Calibri" w:hAnsi="Times New Roman" w:cs="Times New Roman"/>
          <w:sz w:val="27"/>
          <w:szCs w:val="27"/>
          <w:lang w:val="ru-RU"/>
        </w:rPr>
        <w:t>19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года «О земельном налоге», предоставлены налоговые льготы по</w:t>
      </w:r>
      <w:r w:rsidRPr="00453648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земельному налогу</w:t>
      </w:r>
      <w:r w:rsidRPr="00453648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453648">
        <w:rPr>
          <w:rFonts w:ascii="Times New Roman" w:eastAsia="Calibri" w:hAnsi="Times New Roman" w:cs="Times New Roman"/>
          <w:spacing w:val="-14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виде</w:t>
      </w:r>
      <w:r w:rsidRPr="00453648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полного освобождения от уплаты, следующим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категориям налогоплательщиков:</w:t>
      </w:r>
    </w:p>
    <w:p w14:paraId="125A6945" w14:textId="08AAD9CB" w:rsidR="00453648" w:rsidRPr="009C41B8" w:rsidRDefault="00453648" w:rsidP="003C3CD5">
      <w:pPr>
        <w:numPr>
          <w:ilvl w:val="0"/>
          <w:numId w:val="5"/>
        </w:numPr>
        <w:tabs>
          <w:tab w:val="left" w:pos="993"/>
          <w:tab w:val="left" w:pos="2110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Герои Советского Союза, Герои Российской Федерации, Герои Социалистического</w:t>
      </w:r>
      <w:r w:rsidRPr="009C41B8">
        <w:rPr>
          <w:rFonts w:ascii="Times New Roman" w:eastAsia="Calibri" w:hAnsi="Times New Roman" w:cs="Times New Roman"/>
          <w:spacing w:val="-1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труда,</w:t>
      </w:r>
      <w:r w:rsidRPr="009C41B8">
        <w:rPr>
          <w:rFonts w:ascii="Times New Roman" w:eastAsia="Calibri" w:hAnsi="Times New Roman" w:cs="Times New Roman"/>
          <w:spacing w:val="24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Полные</w:t>
      </w:r>
      <w:r w:rsidRPr="009C41B8">
        <w:rPr>
          <w:rFonts w:ascii="Times New Roman" w:eastAsia="Calibri" w:hAnsi="Times New Roman" w:cs="Times New Roman"/>
          <w:spacing w:val="27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кавалеры</w:t>
      </w:r>
      <w:r w:rsidRPr="009C41B8">
        <w:rPr>
          <w:rFonts w:ascii="Times New Roman" w:eastAsia="Calibri" w:hAnsi="Times New Roman" w:cs="Times New Roman"/>
          <w:spacing w:val="31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орденов</w:t>
      </w:r>
      <w:r w:rsidRPr="009C41B8">
        <w:rPr>
          <w:rFonts w:ascii="Times New Roman" w:eastAsia="Calibri" w:hAnsi="Times New Roman" w:cs="Times New Roman"/>
          <w:spacing w:val="27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Славы,</w:t>
      </w:r>
      <w:r w:rsidRPr="009C41B8">
        <w:rPr>
          <w:rFonts w:ascii="Times New Roman" w:eastAsia="Calibri" w:hAnsi="Times New Roman" w:cs="Times New Roman"/>
          <w:spacing w:val="21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Трудовой</w:t>
      </w:r>
      <w:r w:rsidRPr="009C41B8">
        <w:rPr>
          <w:rFonts w:ascii="Times New Roman" w:eastAsia="Calibri" w:hAnsi="Times New Roman" w:cs="Times New Roman"/>
          <w:spacing w:val="24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славы</w:t>
      </w:r>
      <w:r w:rsidRPr="009C41B8">
        <w:rPr>
          <w:rFonts w:ascii="Times New Roman" w:eastAsia="Calibri" w:hAnsi="Times New Roman" w:cs="Times New Roman"/>
          <w:spacing w:val="25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>и</w:t>
      </w:r>
      <w:r w:rsidR="009C41B8" w:rsidRPr="009C41B8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«За</w:t>
      </w:r>
      <w:r w:rsidRPr="009C41B8">
        <w:rPr>
          <w:rFonts w:ascii="Times New Roman" w:eastAsia="Calibri" w:hAnsi="Times New Roman" w:cs="Times New Roman"/>
          <w:spacing w:val="7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службу</w:t>
      </w:r>
      <w:r w:rsidRPr="009C41B8">
        <w:rPr>
          <w:rFonts w:ascii="Times New Roman" w:eastAsia="Calibri" w:hAnsi="Times New Roman" w:cs="Times New Roman"/>
          <w:spacing w:val="12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Родине</w:t>
      </w:r>
      <w:r w:rsidRPr="009C41B8">
        <w:rPr>
          <w:rFonts w:ascii="Times New Roman" w:eastAsia="Calibri" w:hAnsi="Times New Roman" w:cs="Times New Roman"/>
          <w:spacing w:val="12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9C41B8">
        <w:rPr>
          <w:rFonts w:ascii="Times New Roman" w:eastAsia="Calibri" w:hAnsi="Times New Roman" w:cs="Times New Roman"/>
          <w:spacing w:val="3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Вооруженных</w:t>
      </w:r>
      <w:r w:rsidRPr="009C41B8">
        <w:rPr>
          <w:rFonts w:ascii="Times New Roman" w:eastAsia="Calibri" w:hAnsi="Times New Roman" w:cs="Times New Roman"/>
          <w:spacing w:val="14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силах</w:t>
      </w:r>
      <w:r w:rsidRPr="009C41B8">
        <w:rPr>
          <w:rFonts w:ascii="Times New Roman" w:eastAsia="Calibri" w:hAnsi="Times New Roman" w:cs="Times New Roman"/>
          <w:spacing w:val="5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pacing w:val="-2"/>
          <w:sz w:val="27"/>
          <w:szCs w:val="27"/>
        </w:rPr>
        <w:t>CCCP</w:t>
      </w:r>
      <w:r w:rsidRPr="009C41B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»;</w:t>
      </w:r>
    </w:p>
    <w:p w14:paraId="3185371C" w14:textId="77777777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1960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ветераны и</w:t>
      </w:r>
      <w:r w:rsidRPr="00453648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инвалиды Великой Отечественной войны, а</w:t>
      </w:r>
      <w:r w:rsidRPr="00453648">
        <w:rPr>
          <w:rFonts w:ascii="Times New Roman" w:eastAsia="Calibri" w:hAnsi="Times New Roman" w:cs="Times New Roman"/>
          <w:spacing w:val="-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также ветераны и инвалиды боевых действий;</w:t>
      </w:r>
    </w:p>
    <w:p w14:paraId="5EA00C1B" w14:textId="77777777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1964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физические лица, имеющие право на</w:t>
      </w:r>
      <w:r w:rsidRPr="00453648">
        <w:rPr>
          <w:rFonts w:ascii="Times New Roman" w:eastAsia="Calibri" w:hAnsi="Times New Roman" w:cs="Times New Roman"/>
          <w:spacing w:val="-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получение социальной 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АЭС, в</w:t>
      </w:r>
      <w:r w:rsidRPr="00453648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соответствии с</w:t>
      </w:r>
      <w:r w:rsidRPr="00453648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Федеральным законом от</w:t>
      </w:r>
      <w:r w:rsidRPr="00453648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26.11.1998г. № 175-ФЗ «О социальной защите граждан Российской Федерации, подвергшихся воздействию радиации вследствие аварии в 1957 году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на производственном объединении «Маяк» и сбросов радиоактивных отходов в реку «</w:t>
      </w:r>
      <w:proofErr w:type="spellStart"/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Теча</w:t>
      </w:r>
      <w:proofErr w:type="spellEnd"/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»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 в соответствии с Федеральным законом от 10.01.2002г. № 2-ФЗ «О социальных гарантиях гражданам, подвергшимся радиационному воздействию вследствие ядерных испытаний на Семипалатинском полигоне»;</w:t>
      </w:r>
    </w:p>
    <w:p w14:paraId="3CFD46F8" w14:textId="77777777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1960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физические лица,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принимавшие в</w:t>
      </w:r>
      <w:r w:rsidRPr="00453648">
        <w:rPr>
          <w:rFonts w:ascii="Times New Roman" w:eastAsia="Calibri" w:hAnsi="Times New Roman" w:cs="Times New Roman"/>
          <w:spacing w:val="-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объектах;</w:t>
      </w:r>
    </w:p>
    <w:p w14:paraId="5B9865CB" w14:textId="77777777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2001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физические лица, получившие или перенесшие лучевую болезнь или ставшие инвалидами в</w:t>
      </w:r>
      <w:r w:rsidRPr="00453648">
        <w:rPr>
          <w:rFonts w:ascii="Times New Roman" w:eastAsia="Calibri" w:hAnsi="Times New Roman" w:cs="Times New Roman"/>
          <w:spacing w:val="-14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результате испытаний, учений и</w:t>
      </w:r>
      <w:r w:rsidRPr="00453648">
        <w:rPr>
          <w:rFonts w:ascii="Times New Roman" w:eastAsia="Calibri" w:hAnsi="Times New Roman" w:cs="Times New Roman"/>
          <w:spacing w:val="-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иных</w:t>
      </w:r>
      <w:r w:rsidRPr="00453648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работ,</w:t>
      </w:r>
      <w:r w:rsidRPr="00453648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связанными с любыми видами ядерных установок, включая ядерное оружие и космическую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технику;</w:t>
      </w:r>
    </w:p>
    <w:p w14:paraId="00860473" w14:textId="77777777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1946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spellStart"/>
      <w:r w:rsidRPr="00453648">
        <w:rPr>
          <w:rFonts w:ascii="Times New Roman" w:eastAsia="Calibri" w:hAnsi="Times New Roman" w:cs="Times New Roman"/>
          <w:sz w:val="27"/>
          <w:szCs w:val="27"/>
        </w:rPr>
        <w:t>инвалиды</w:t>
      </w:r>
      <w:proofErr w:type="spellEnd"/>
      <w:r w:rsidRPr="00453648">
        <w:rPr>
          <w:rFonts w:ascii="Times New Roman" w:eastAsia="Calibri" w:hAnsi="Times New Roman" w:cs="Times New Roman"/>
          <w:spacing w:val="16"/>
          <w:sz w:val="27"/>
          <w:szCs w:val="27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</w:rPr>
        <w:t>1</w:t>
      </w:r>
      <w:r w:rsidRPr="00453648">
        <w:rPr>
          <w:rFonts w:ascii="Times New Roman" w:eastAsia="Calibri" w:hAnsi="Times New Roman" w:cs="Times New Roman"/>
          <w:spacing w:val="2"/>
          <w:sz w:val="27"/>
          <w:szCs w:val="27"/>
        </w:rPr>
        <w:t xml:space="preserve"> </w:t>
      </w:r>
      <w:proofErr w:type="spellStart"/>
      <w:r w:rsidRPr="00453648">
        <w:rPr>
          <w:rFonts w:ascii="Times New Roman" w:eastAsia="Calibri" w:hAnsi="Times New Roman" w:cs="Times New Roman"/>
          <w:sz w:val="27"/>
          <w:szCs w:val="27"/>
        </w:rPr>
        <w:t>группы</w:t>
      </w:r>
      <w:proofErr w:type="spellEnd"/>
      <w:r w:rsidRPr="00453648">
        <w:rPr>
          <w:rFonts w:ascii="Times New Roman" w:eastAsia="Calibri" w:hAnsi="Times New Roman" w:cs="Times New Roman"/>
          <w:spacing w:val="11"/>
          <w:sz w:val="27"/>
          <w:szCs w:val="27"/>
        </w:rPr>
        <w:t xml:space="preserve"> </w:t>
      </w:r>
      <w:proofErr w:type="spellStart"/>
      <w:r w:rsidRPr="00453648">
        <w:rPr>
          <w:rFonts w:ascii="Times New Roman" w:eastAsia="Calibri" w:hAnsi="Times New Roman" w:cs="Times New Roman"/>
          <w:spacing w:val="-2"/>
          <w:sz w:val="27"/>
          <w:szCs w:val="27"/>
        </w:rPr>
        <w:t>инвалидности</w:t>
      </w:r>
      <w:proofErr w:type="spellEnd"/>
      <w:r w:rsidRPr="00453648">
        <w:rPr>
          <w:rFonts w:ascii="Times New Roman" w:eastAsia="Calibri" w:hAnsi="Times New Roman" w:cs="Times New Roman"/>
          <w:spacing w:val="-2"/>
          <w:sz w:val="27"/>
          <w:szCs w:val="27"/>
        </w:rPr>
        <w:t>;</w:t>
      </w:r>
    </w:p>
    <w:p w14:paraId="3065723D" w14:textId="77777777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1947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spellStart"/>
      <w:r w:rsidRPr="00453648">
        <w:rPr>
          <w:rFonts w:ascii="Times New Roman" w:eastAsia="Calibri" w:hAnsi="Times New Roman" w:cs="Times New Roman"/>
          <w:sz w:val="27"/>
          <w:szCs w:val="27"/>
        </w:rPr>
        <w:t>инвалиды</w:t>
      </w:r>
      <w:proofErr w:type="spellEnd"/>
      <w:r w:rsidRPr="00453648">
        <w:rPr>
          <w:rFonts w:ascii="Times New Roman" w:eastAsia="Calibri" w:hAnsi="Times New Roman" w:cs="Times New Roman"/>
          <w:spacing w:val="13"/>
          <w:sz w:val="27"/>
          <w:szCs w:val="27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</w:rPr>
        <w:t>с</w:t>
      </w:r>
      <w:r w:rsidRPr="00453648">
        <w:rPr>
          <w:rFonts w:ascii="Times New Roman" w:eastAsia="Calibri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453648">
        <w:rPr>
          <w:rFonts w:ascii="Times New Roman" w:eastAsia="Calibri" w:hAnsi="Times New Roman" w:cs="Times New Roman"/>
          <w:spacing w:val="-2"/>
          <w:sz w:val="27"/>
          <w:szCs w:val="27"/>
        </w:rPr>
        <w:t>детства</w:t>
      </w:r>
      <w:proofErr w:type="spellEnd"/>
      <w:r w:rsidRPr="00453648">
        <w:rPr>
          <w:rFonts w:ascii="Times New Roman" w:eastAsia="Calibri" w:hAnsi="Times New Roman" w:cs="Times New Roman"/>
          <w:spacing w:val="-2"/>
          <w:sz w:val="27"/>
          <w:szCs w:val="27"/>
        </w:rPr>
        <w:t>;</w:t>
      </w:r>
    </w:p>
    <w:p w14:paraId="3EDC6C6C" w14:textId="77777777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1944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дети-инвалиды,</w:t>
      </w:r>
      <w:r w:rsidRPr="00453648">
        <w:rPr>
          <w:rFonts w:ascii="Times New Roman" w:eastAsia="Calibri" w:hAnsi="Times New Roman" w:cs="Times New Roman"/>
          <w:spacing w:val="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их</w:t>
      </w:r>
      <w:r w:rsidRPr="00453648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родители</w:t>
      </w:r>
      <w:r w:rsidRPr="00453648">
        <w:rPr>
          <w:rFonts w:ascii="Times New Roman" w:eastAsia="Calibri" w:hAnsi="Times New Roman" w:cs="Times New Roman"/>
          <w:spacing w:val="1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(усыновители)</w:t>
      </w:r>
      <w:r w:rsidRPr="00453648">
        <w:rPr>
          <w:rFonts w:ascii="Times New Roman" w:eastAsia="Calibri" w:hAnsi="Times New Roman" w:cs="Times New Roman"/>
          <w:spacing w:val="2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опекуны</w:t>
      </w:r>
      <w:r w:rsidRPr="00453648">
        <w:rPr>
          <w:rFonts w:ascii="Times New Roman" w:eastAsia="Calibri" w:hAnsi="Times New Roman" w:cs="Times New Roman"/>
          <w:spacing w:val="1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(попечители);</w:t>
      </w:r>
    </w:p>
    <w:p w14:paraId="5B8BADB7" w14:textId="1555D110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1970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физические</w:t>
      </w:r>
      <w:r w:rsidRPr="00453648">
        <w:rPr>
          <w:rFonts w:ascii="Times New Roman" w:eastAsia="Calibri" w:hAnsi="Times New Roman" w:cs="Times New Roman"/>
          <w:spacing w:val="44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лица,</w:t>
      </w:r>
      <w:r w:rsidRPr="00453648">
        <w:rPr>
          <w:rFonts w:ascii="Times New Roman" w:eastAsia="Calibri" w:hAnsi="Times New Roman" w:cs="Times New Roman"/>
          <w:spacing w:val="2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имеющие</w:t>
      </w:r>
      <w:r w:rsidRPr="00453648">
        <w:rPr>
          <w:rFonts w:ascii="Times New Roman" w:eastAsia="Calibri" w:hAnsi="Times New Roman" w:cs="Times New Roman"/>
          <w:spacing w:val="3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трех</w:t>
      </w:r>
      <w:r w:rsidRPr="00453648">
        <w:rPr>
          <w:rFonts w:ascii="Times New Roman" w:eastAsia="Calibri" w:hAnsi="Times New Roman" w:cs="Times New Roman"/>
          <w:spacing w:val="2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</w:t>
      </w:r>
      <w:r w:rsidRPr="00453648">
        <w:rPr>
          <w:rFonts w:ascii="Times New Roman" w:eastAsia="Calibri" w:hAnsi="Times New Roman" w:cs="Times New Roman"/>
          <w:spacing w:val="2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более</w:t>
      </w:r>
      <w:r w:rsidRPr="00453648">
        <w:rPr>
          <w:rFonts w:ascii="Times New Roman" w:eastAsia="Calibri" w:hAnsi="Times New Roman" w:cs="Times New Roman"/>
          <w:spacing w:val="31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несовершеннолетних</w:t>
      </w:r>
      <w:r w:rsidRPr="00453648">
        <w:rPr>
          <w:rFonts w:ascii="Times New Roman" w:eastAsia="Calibri" w:hAnsi="Times New Roman" w:cs="Times New Roman"/>
          <w:spacing w:val="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детей</w:t>
      </w:r>
      <w:r w:rsidRPr="00453648">
        <w:rPr>
          <w:rFonts w:ascii="Times New Roman" w:eastAsia="Calibri" w:hAnsi="Times New Roman" w:cs="Times New Roman"/>
          <w:spacing w:val="2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>и</w:t>
      </w:r>
      <w:r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совместно проживающих с</w:t>
      </w:r>
      <w:r w:rsidRPr="00453648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ними, в</w:t>
      </w:r>
      <w:r w:rsidRPr="00453648">
        <w:rPr>
          <w:rFonts w:ascii="Times New Roman" w:eastAsia="Calibri" w:hAnsi="Times New Roman" w:cs="Times New Roman"/>
          <w:spacing w:val="-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части земельных участков, приобретенных в соответствии со статьей 8.2 Областного закона от 22.07.2003г. № 19-З</w:t>
      </w:r>
      <w:r w:rsidRPr="00453648">
        <w:rPr>
          <w:rFonts w:ascii="Times New Roman" w:eastAsia="Calibri" w:hAnsi="Times New Roman" w:cs="Times New Roman"/>
          <w:sz w:val="27"/>
          <w:szCs w:val="27"/>
        </w:rPr>
        <w:t>C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«О регулировании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земельных отношений в Ростовской области;</w:t>
      </w:r>
    </w:p>
    <w:p w14:paraId="1894259E" w14:textId="4536D115" w:rsidR="00453648" w:rsidRPr="00453648" w:rsidRDefault="009319A6" w:rsidP="00E3309B">
      <w:pPr>
        <w:numPr>
          <w:ilvl w:val="0"/>
          <w:numId w:val="5"/>
        </w:numPr>
        <w:tabs>
          <w:tab w:val="left" w:pos="993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органы местного самоуправления, </w:t>
      </w:r>
      <w:r w:rsidR="00453648"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муниципальные бюджетные учреждения, муниципальные казенные учреждения, муниципальные автономные учреждения;</w:t>
      </w:r>
    </w:p>
    <w:p w14:paraId="790BE661" w14:textId="77777777" w:rsidR="009C41B8" w:rsidRDefault="00453648" w:rsidP="009C0CB6">
      <w:pPr>
        <w:numPr>
          <w:ilvl w:val="0"/>
          <w:numId w:val="5"/>
        </w:numPr>
        <w:tabs>
          <w:tab w:val="left" w:pos="993"/>
          <w:tab w:val="left" w:pos="2278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 </w:t>
      </w:r>
    </w:p>
    <w:p w14:paraId="24896D13" w14:textId="43F0697E" w:rsidR="00453648" w:rsidRPr="009C41B8" w:rsidRDefault="00453648" w:rsidP="009C41B8">
      <w:pPr>
        <w:tabs>
          <w:tab w:val="left" w:pos="993"/>
          <w:tab w:val="left" w:pos="2278"/>
        </w:tabs>
        <w:adjustRightInd w:val="0"/>
        <w:ind w:left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супруга (супруг), несовершеннолетние дети, родители (усыновители) лиц, указанных в абзаце первом настоящего пункта.</w:t>
      </w:r>
    </w:p>
    <w:p w14:paraId="39E289A4" w14:textId="080BB376" w:rsidR="00453648" w:rsidRPr="00453648" w:rsidRDefault="00453648" w:rsidP="00E3309B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453648">
        <w:rPr>
          <w:rFonts w:ascii="Times New Roman" w:eastAsia="Calibri" w:hAnsi="Times New Roman" w:cs="Times New Roman"/>
          <w:spacing w:val="70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соответствии</w:t>
      </w:r>
      <w:r w:rsidRPr="00453648">
        <w:rPr>
          <w:rFonts w:ascii="Times New Roman" w:eastAsia="Calibri" w:hAnsi="Times New Roman" w:cs="Times New Roman"/>
          <w:spacing w:val="5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</w:t>
      </w:r>
      <w:r w:rsidRPr="00453648">
        <w:rPr>
          <w:rFonts w:ascii="Times New Roman" w:eastAsia="Calibri" w:hAnsi="Times New Roman" w:cs="Times New Roman"/>
          <w:spacing w:val="73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полномочиями</w:t>
      </w:r>
      <w:r w:rsidRPr="00453648">
        <w:rPr>
          <w:rFonts w:ascii="Times New Roman" w:eastAsia="Calibri" w:hAnsi="Times New Roman" w:cs="Times New Roman"/>
          <w:spacing w:val="5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муниципального</w:t>
      </w:r>
      <w:r w:rsidRPr="00453648">
        <w:rPr>
          <w:rFonts w:ascii="Times New Roman" w:eastAsia="Calibri" w:hAnsi="Times New Roman" w:cs="Times New Roman"/>
          <w:spacing w:val="68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образования</w:t>
      </w:r>
      <w:r w:rsidR="005D7AFC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«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Крымское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сельское поселение», п. 3 решения Собрания депутатов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№ </w:t>
      </w:r>
      <w:r w:rsidR="009C41B8"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60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от </w:t>
      </w:r>
      <w:r w:rsidR="009C41B8"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11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.1</w:t>
      </w:r>
      <w:r w:rsidR="009C41B8"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0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.2019 года «О налоге на имущество физических лиц» от уплаты налога на имущество физических лиц полностью освобождаются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следующие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категории налогоплательщиков:</w:t>
      </w:r>
    </w:p>
    <w:p w14:paraId="42C7200F" w14:textId="77777777" w:rsidR="00453648" w:rsidRPr="00453648" w:rsidRDefault="00453648" w:rsidP="00E3309B">
      <w:pPr>
        <w:numPr>
          <w:ilvl w:val="0"/>
          <w:numId w:val="4"/>
        </w:numPr>
        <w:tabs>
          <w:tab w:val="left" w:pos="993"/>
          <w:tab w:val="left" w:pos="1939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дети-инвалиды,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их</w:t>
      </w:r>
      <w:r w:rsidRPr="00453648">
        <w:rPr>
          <w:rFonts w:ascii="Times New Roman" w:eastAsia="Calibri" w:hAnsi="Times New Roman" w:cs="Times New Roman"/>
          <w:spacing w:val="-1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родители, усыновители, опекуны, попечители детей- инвалидов, совместно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проживающих и зарегистрированных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 ними;</w:t>
      </w:r>
    </w:p>
    <w:p w14:paraId="6C25C43A" w14:textId="77777777" w:rsidR="00453648" w:rsidRPr="00453648" w:rsidRDefault="00453648" w:rsidP="00E3309B">
      <w:pPr>
        <w:numPr>
          <w:ilvl w:val="0"/>
          <w:numId w:val="4"/>
        </w:numPr>
        <w:tabs>
          <w:tab w:val="left" w:pos="993"/>
          <w:tab w:val="left" w:pos="1939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bookmarkStart w:id="2" w:name="_Hlk205299471"/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lastRenderedPageBreak/>
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14:paraId="7FE5CAAB" w14:textId="77777777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супруга (супруг), несовершеннолетние дети, родители (усыновители) лиц, указанных в пункте 2 настоящей части.</w:t>
      </w:r>
    </w:p>
    <w:bookmarkEnd w:id="2"/>
    <w:p w14:paraId="2D9D0E03" w14:textId="083F8909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В зависимости от целевой категории определен основной вид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</w:t>
      </w:r>
      <w:r w:rsidRPr="00453648">
        <w:rPr>
          <w:rFonts w:ascii="Times New Roman" w:eastAsia="Calibri" w:hAnsi="Times New Roman" w:cs="Times New Roman"/>
          <w:color w:val="161616"/>
          <w:w w:val="90"/>
          <w:sz w:val="27"/>
          <w:szCs w:val="27"/>
          <w:lang w:val="ru-RU"/>
        </w:rPr>
        <w:t xml:space="preserve">—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социальный и технический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(финансовый).</w:t>
      </w:r>
    </w:p>
    <w:p w14:paraId="7D2F67B9" w14:textId="77777777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Социальные налоговые расходы - целевая категория налоговых расходов, включающая налоговые расходы, предоставляемые отдельным социально незащищенным группам населения, социально ориентированным некоммерческим организациям, а также организациям, целью деятельности которых является поддержка населения. К данной категории относятся налоговые расходы по налогу</w:t>
      </w:r>
      <w:r w:rsidRPr="00453648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на</w:t>
      </w:r>
      <w:r w:rsidRPr="00453648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имущество физических лиц и</w:t>
      </w:r>
      <w:r w:rsidRPr="00453648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земельный налог с физических лиц.</w:t>
      </w:r>
    </w:p>
    <w:p w14:paraId="1EAB0DDC" w14:textId="77777777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Технические (финансовые) налоговые расходы - целевая категория налоговых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расходов,</w:t>
      </w:r>
      <w:r w:rsidRPr="00453648">
        <w:rPr>
          <w:rFonts w:ascii="Times New Roman" w:eastAsia="Calibri" w:hAnsi="Times New Roman" w:cs="Times New Roman"/>
          <w:spacing w:val="-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включающая налоговые</w:t>
      </w:r>
      <w:r w:rsidRPr="00453648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расходы,</w:t>
      </w:r>
      <w:r w:rsidRPr="00453648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предоставляемые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453648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целях уменьшения расходов налогоплательщиков, финансовое обеспечение которых осуществляется в полном объеме или частично за счет бюджетов бюджетной системы РФ. К данной категории относятся налоговые расходы по земельному налогу с организаций, а именно освобождение от уплаты земельного налога органов местного самоуправления, муниципальных учреждений образования, спорта и культуры.</w:t>
      </w:r>
    </w:p>
    <w:p w14:paraId="4150337D" w14:textId="77777777" w:rsidR="006867FA" w:rsidRPr="0038319D" w:rsidRDefault="006867FA" w:rsidP="00E3309B">
      <w:pPr>
        <w:pStyle w:val="a3"/>
        <w:ind w:firstLine="567"/>
        <w:rPr>
          <w:rFonts w:ascii="Times New Roman" w:hAnsi="Times New Roman" w:cs="Times New Roman"/>
          <w:lang w:val="ru-RU"/>
        </w:rPr>
        <w:sectPr w:rsidR="006867FA" w:rsidRPr="0038319D" w:rsidSect="00E3309B">
          <w:headerReference w:type="default" r:id="rId8"/>
          <w:type w:val="nextColumn"/>
          <w:pgSz w:w="11910" w:h="16840"/>
          <w:pgMar w:top="567" w:right="567" w:bottom="567" w:left="1134" w:header="709" w:footer="0" w:gutter="0"/>
          <w:cols w:space="720"/>
        </w:sectPr>
      </w:pPr>
    </w:p>
    <w:bookmarkEnd w:id="1"/>
    <w:p w14:paraId="796ECB88" w14:textId="75D4B1A8" w:rsidR="006F0A04" w:rsidRPr="006F0A04" w:rsidRDefault="006F0A04" w:rsidP="00E3309B">
      <w:pPr>
        <w:ind w:firstLine="567"/>
        <w:outlineLvl w:val="0"/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bCs/>
          <w:sz w:val="27"/>
          <w:szCs w:val="27"/>
          <w:lang w:val="ru-RU"/>
        </w:rPr>
        <w:lastRenderedPageBreak/>
        <w:t xml:space="preserve">І.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Оценка эффективности</w:t>
      </w:r>
      <w:r w:rsidRPr="006F0A04">
        <w:rPr>
          <w:rFonts w:ascii="Times New Roman" w:eastAsia="Calibri" w:hAnsi="Times New Roman" w:cs="Times New Roman"/>
          <w:b/>
          <w:bCs/>
          <w:spacing w:val="2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 xml:space="preserve">применения социальных налоговых расходов бюджета </w:t>
      </w:r>
      <w:r w:rsidR="00361061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 xml:space="preserve"> сельского</w:t>
      </w:r>
      <w:r w:rsidRPr="006F0A04">
        <w:rPr>
          <w:rFonts w:ascii="Times New Roman" w:eastAsia="Calibri" w:hAnsi="Times New Roman" w:cs="Times New Roman"/>
          <w:b/>
          <w:bCs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поселения</w:t>
      </w:r>
    </w:p>
    <w:p w14:paraId="2A831320" w14:textId="52BE96DF" w:rsidR="006F0A04" w:rsidRPr="006F0A04" w:rsidRDefault="006F0A04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position w:val="1"/>
          <w:sz w:val="27"/>
          <w:szCs w:val="27"/>
          <w:lang w:val="ru-RU"/>
        </w:rPr>
        <w:t xml:space="preserve">Объем налоговых и неналоговых доходов бюджета </w:t>
      </w:r>
      <w:r w:rsidR="00361061">
        <w:rPr>
          <w:rFonts w:ascii="Times New Roman" w:eastAsia="Calibri" w:hAnsi="Times New Roman" w:cs="Times New Roman"/>
          <w:position w:val="1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в 2025 году составил </w:t>
      </w:r>
      <w:r w:rsidR="009C41B8"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30</w:t>
      </w:r>
      <w:r w:rsidR="003A2895">
        <w:rPr>
          <w:rFonts w:ascii="Times New Roman" w:eastAsia="Calibri" w:hAnsi="Times New Roman" w:cs="Times New Roman"/>
          <w:sz w:val="27"/>
          <w:szCs w:val="27"/>
        </w:rPr>
        <w:t> </w:t>
      </w:r>
      <w:r w:rsidR="009C41B8"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722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,</w:t>
      </w:r>
      <w:r w:rsidR="009C41B8"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6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тыс. рублей, из них объем поступлений по земельному налогу </w:t>
      </w:r>
      <w:r w:rsidRPr="006F0A04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 xml:space="preserve">— </w:t>
      </w:r>
      <w:r w:rsidR="003A2895" w:rsidRPr="003A2895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>10</w:t>
      </w:r>
      <w:r w:rsidR="003A2895">
        <w:rPr>
          <w:rFonts w:ascii="Times New Roman" w:eastAsia="Calibri" w:hAnsi="Times New Roman" w:cs="Times New Roman"/>
          <w:w w:val="90"/>
          <w:sz w:val="27"/>
          <w:szCs w:val="27"/>
        </w:rPr>
        <w:t> </w:t>
      </w:r>
      <w:r w:rsidR="003A2895" w:rsidRPr="003A2895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>231</w:t>
      </w:r>
      <w:r w:rsidR="003A2895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>,</w:t>
      </w:r>
      <w:r w:rsidR="003A2895" w:rsidRPr="003A2895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>3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тыс. рублей, по налогу на имущество физических лиц </w:t>
      </w:r>
      <w:r w:rsidRPr="006F0A04">
        <w:rPr>
          <w:rFonts w:ascii="Times New Roman" w:eastAsia="Calibri" w:hAnsi="Times New Roman" w:cs="Times New Roman"/>
          <w:color w:val="0E0E0E"/>
          <w:w w:val="90"/>
          <w:sz w:val="27"/>
          <w:szCs w:val="27"/>
          <w:lang w:val="ru-RU"/>
        </w:rPr>
        <w:t xml:space="preserve">— </w:t>
      </w:r>
      <w:r w:rsidR="003A2895" w:rsidRPr="003A2895">
        <w:rPr>
          <w:rFonts w:ascii="Times New Roman" w:eastAsia="Calibri" w:hAnsi="Times New Roman" w:cs="Times New Roman"/>
          <w:sz w:val="27"/>
          <w:szCs w:val="27"/>
          <w:lang w:val="ru-RU"/>
        </w:rPr>
        <w:t>2</w:t>
      </w:r>
      <w:r w:rsidR="003A2895">
        <w:rPr>
          <w:rFonts w:ascii="Times New Roman" w:eastAsia="Calibri" w:hAnsi="Times New Roman" w:cs="Times New Roman"/>
          <w:sz w:val="27"/>
          <w:szCs w:val="27"/>
        </w:rPr>
        <w:t> </w:t>
      </w:r>
      <w:r w:rsidR="003A2895" w:rsidRPr="003A2895">
        <w:rPr>
          <w:rFonts w:ascii="Times New Roman" w:eastAsia="Calibri" w:hAnsi="Times New Roman" w:cs="Times New Roman"/>
          <w:sz w:val="27"/>
          <w:szCs w:val="27"/>
          <w:lang w:val="ru-RU"/>
        </w:rPr>
        <w:t>972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,</w:t>
      </w:r>
      <w:r w:rsidR="003A2895" w:rsidRPr="003A2895">
        <w:rPr>
          <w:rFonts w:ascii="Times New Roman" w:eastAsia="Calibri" w:hAnsi="Times New Roman" w:cs="Times New Roman"/>
          <w:sz w:val="27"/>
          <w:szCs w:val="27"/>
          <w:lang w:val="ru-RU"/>
        </w:rPr>
        <w:t>3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тыс.руб</w:t>
      </w:r>
      <w:proofErr w:type="spellEnd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.</w:t>
      </w:r>
    </w:p>
    <w:p w14:paraId="018169B4" w14:textId="0EF3E302" w:rsidR="006F0A04" w:rsidRPr="006F0A04" w:rsidRDefault="006F0A04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Налоговые расходы по земельному налогу физических лиц были предоставлены на общую сумму </w:t>
      </w:r>
      <w:r w:rsidR="00DA7D49">
        <w:rPr>
          <w:rFonts w:ascii="Times New Roman" w:eastAsia="Calibri" w:hAnsi="Times New Roman" w:cs="Times New Roman"/>
          <w:sz w:val="27"/>
          <w:szCs w:val="27"/>
          <w:lang w:val="ru-RU"/>
        </w:rPr>
        <w:t>60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</w:t>
      </w:r>
      <w:r w:rsidR="00DA7D49">
        <w:rPr>
          <w:rFonts w:ascii="Times New Roman" w:eastAsia="Calibri" w:hAnsi="Times New Roman" w:cs="Times New Roman"/>
          <w:sz w:val="27"/>
          <w:szCs w:val="27"/>
          <w:lang w:val="ru-RU"/>
        </w:rPr>
        <w:t>7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тыс. рублей их доля в объеме налоговых и неналоговых доходов бюджета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в отчетном году составила 0,</w:t>
      </w:r>
      <w:r w:rsidR="003A2895" w:rsidRPr="003A2895">
        <w:rPr>
          <w:rFonts w:ascii="Times New Roman" w:eastAsia="Calibri" w:hAnsi="Times New Roman" w:cs="Times New Roman"/>
          <w:sz w:val="27"/>
          <w:szCs w:val="27"/>
          <w:lang w:val="ru-RU"/>
        </w:rPr>
        <w:t>2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%, налогу на имущество физических лиц </w:t>
      </w:r>
      <w:r w:rsidR="003A2895" w:rsidRPr="003A2895">
        <w:rPr>
          <w:rFonts w:ascii="Times New Roman" w:eastAsia="Calibri" w:hAnsi="Times New Roman" w:cs="Times New Roman"/>
          <w:sz w:val="27"/>
          <w:szCs w:val="27"/>
          <w:lang w:val="ru-RU"/>
        </w:rPr>
        <w:t>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,0 тыс. </w:t>
      </w:r>
      <w:proofErr w:type="spellStart"/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руб</w:t>
      </w:r>
      <w:proofErr w:type="spellEnd"/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-0,0</w:t>
      </w:r>
      <w:r w:rsidR="003A2895" w:rsidRPr="003A2895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03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%</w:t>
      </w:r>
    </w:p>
    <w:p w14:paraId="2221F595" w14:textId="5567DC1D" w:rsidR="006F0A04" w:rsidRPr="006F0A04" w:rsidRDefault="006F0A04" w:rsidP="006F0A04">
      <w:pPr>
        <w:ind w:right="418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Целью налогового расхода является снижение налогового бремени населения и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рост уровня и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качества жизни социально незащищенных категорий 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граждан.</w:t>
      </w:r>
    </w:p>
    <w:p w14:paraId="0BD70DBE" w14:textId="77777777" w:rsidR="006F0A04" w:rsidRPr="006F0A04" w:rsidRDefault="006F0A04" w:rsidP="006F0A04">
      <w:pPr>
        <w:ind w:right="432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Критерием результативности налогового расхода, является бюджетная 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эффективность.</w:t>
      </w:r>
    </w:p>
    <w:p w14:paraId="5436DB1F" w14:textId="03E67D61" w:rsidR="006F0A04" w:rsidRPr="006F0A04" w:rsidRDefault="006F0A04" w:rsidP="006F0A04">
      <w:pPr>
        <w:ind w:right="429"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Результаты оценки эффективности социальных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за оцениваемый 2025 год представлены согласно приложению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</w:rPr>
        <w:t xml:space="preserve">№1 к </w:t>
      </w:r>
      <w:proofErr w:type="spellStart"/>
      <w:r w:rsidRPr="006F0A04">
        <w:rPr>
          <w:rFonts w:ascii="Times New Roman" w:eastAsia="Calibri" w:hAnsi="Times New Roman" w:cs="Times New Roman"/>
          <w:sz w:val="27"/>
          <w:szCs w:val="27"/>
        </w:rPr>
        <w:t>отчету</w:t>
      </w:r>
      <w:proofErr w:type="spellEnd"/>
      <w:r w:rsidRPr="006F0A04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57811315" w14:textId="77777777" w:rsidR="006F0A04" w:rsidRPr="006F0A04" w:rsidRDefault="006F0A04" w:rsidP="006F0A04">
      <w:pPr>
        <w:ind w:right="429"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1A5472A6" w14:textId="5BA16E1C" w:rsidR="006F0A04" w:rsidRPr="006F0A04" w:rsidRDefault="006F0A04" w:rsidP="006F0A04">
      <w:pPr>
        <w:numPr>
          <w:ilvl w:val="1"/>
          <w:numId w:val="3"/>
        </w:numPr>
        <w:tabs>
          <w:tab w:val="left" w:pos="1134"/>
          <w:tab w:val="left" w:pos="2258"/>
          <w:tab w:val="left" w:pos="2848"/>
        </w:tabs>
        <w:adjustRightInd w:val="0"/>
        <w:ind w:left="0" w:firstLine="539"/>
        <w:jc w:val="both"/>
        <w:rPr>
          <w:rFonts w:ascii="Times New Roman" w:eastAsia="Calibri" w:hAnsi="Times New Roman" w:cs="Times New Roman"/>
          <w:i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Оценка</w:t>
      </w:r>
      <w:r w:rsidRPr="006F0A04">
        <w:rPr>
          <w:rFonts w:ascii="Times New Roman" w:eastAsia="Calibri" w:hAnsi="Times New Roman" w:cs="Times New Roman"/>
          <w:i/>
          <w:spacing w:val="-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эффективности</w:t>
      </w:r>
      <w:r w:rsidRPr="006F0A04">
        <w:rPr>
          <w:rFonts w:ascii="Times New Roman" w:eastAsia="Calibri" w:hAnsi="Times New Roman" w:cs="Times New Roman"/>
          <w:i/>
          <w:spacing w:val="1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налоговых расходов</w:t>
      </w:r>
      <w:r w:rsidRPr="006F0A04">
        <w:rPr>
          <w:rFonts w:ascii="Times New Roman" w:eastAsia="Calibri" w:hAnsi="Times New Roman" w:cs="Times New Roman"/>
          <w:i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по</w:t>
      </w:r>
      <w:r w:rsidRPr="006F0A04">
        <w:rPr>
          <w:rFonts w:ascii="Times New Roman" w:eastAsia="Calibri" w:hAnsi="Times New Roman" w:cs="Times New Roman"/>
          <w:i/>
          <w:spacing w:val="-1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налогу</w:t>
      </w:r>
      <w:r w:rsidRPr="006F0A04">
        <w:rPr>
          <w:rFonts w:ascii="Times New Roman" w:eastAsia="Calibri" w:hAnsi="Times New Roman" w:cs="Times New Roman"/>
          <w:i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на</w:t>
      </w:r>
      <w:r w:rsidRPr="006F0A04">
        <w:rPr>
          <w:rFonts w:ascii="Times New Roman" w:eastAsia="Calibri" w:hAnsi="Times New Roman" w:cs="Times New Roman"/>
          <w:i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имущество физических лиц в отношении лиц, относящихся</w:t>
      </w:r>
      <w:r w:rsidRPr="006F0A04">
        <w:rPr>
          <w:rFonts w:ascii="Times New Roman" w:eastAsia="Calibri" w:hAnsi="Times New Roman" w:cs="Times New Roman"/>
          <w:i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к социально</w:t>
      </w:r>
      <w:r>
        <w:rPr>
          <w:rFonts w:ascii="Times New Roman" w:eastAsia="Calibri" w:hAnsi="Times New Roman" w:cs="Times New Roman"/>
          <w:i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>незащищенным</w:t>
      </w:r>
      <w:r w:rsidRPr="006F0A04">
        <w:rPr>
          <w:rFonts w:ascii="Times New Roman" w:eastAsia="Calibri" w:hAnsi="Times New Roman" w:cs="Times New Roman"/>
          <w:i/>
          <w:spacing w:val="2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>г</w:t>
      </w:r>
      <w:proofErr w:type="spellStart"/>
      <w:r w:rsidRPr="006F0A04">
        <w:rPr>
          <w:rFonts w:ascii="Times New Roman" w:eastAsia="Calibri" w:hAnsi="Times New Roman" w:cs="Times New Roman"/>
          <w:i/>
          <w:spacing w:val="-2"/>
          <w:sz w:val="27"/>
          <w:szCs w:val="27"/>
        </w:rPr>
        <w:t>pynna</w:t>
      </w:r>
      <w:proofErr w:type="spellEnd"/>
      <w:r w:rsidRPr="006F0A0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>м</w:t>
      </w:r>
      <w:r w:rsidRPr="006F0A04">
        <w:rPr>
          <w:rFonts w:ascii="Times New Roman" w:eastAsia="Calibri" w:hAnsi="Times New Roman" w:cs="Times New Roman"/>
          <w:i/>
          <w:spacing w:val="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>населения</w:t>
      </w:r>
    </w:p>
    <w:p w14:paraId="5B0A0023" w14:textId="77777777" w:rsidR="006F0A04" w:rsidRPr="006F0A04" w:rsidRDefault="006F0A04" w:rsidP="006F0A04">
      <w:pPr>
        <w:tabs>
          <w:tab w:val="left" w:pos="1134"/>
          <w:tab w:val="left" w:pos="2258"/>
          <w:tab w:val="left" w:pos="2848"/>
        </w:tabs>
        <w:adjustRightInd w:val="0"/>
        <w:ind w:left="539"/>
        <w:jc w:val="both"/>
        <w:rPr>
          <w:rFonts w:ascii="Times New Roman" w:eastAsia="Calibri" w:hAnsi="Times New Roman" w:cs="Times New Roman"/>
          <w:i/>
          <w:sz w:val="27"/>
          <w:szCs w:val="27"/>
          <w:lang w:val="ru-RU"/>
        </w:rPr>
      </w:pPr>
    </w:p>
    <w:p w14:paraId="34BF11DD" w14:textId="77777777" w:rsidR="006F0A04" w:rsidRPr="006F0A04" w:rsidRDefault="006F0A04" w:rsidP="006330AB">
      <w:pPr>
        <w:ind w:right="218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Объем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поступлений в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2025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году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налогу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имущество с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физических лиц 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>составил — 8608,7 тыс. руб. или 9,6 % от общего объема налоговых и налоговых доходов.</w:t>
      </w:r>
    </w:p>
    <w:p w14:paraId="211D10AC" w14:textId="7BAC355B" w:rsidR="006F0A04" w:rsidRDefault="006F0A04" w:rsidP="006F0A04">
      <w:pPr>
        <w:ind w:right="218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Налоговые льготы по налогу на имущество физических лиц, предоставленные в виде полного освобождения от уплаты налога отдельным категориям налогоплательщиков, относящимся к социально незащищенным группам</w:t>
      </w:r>
      <w:r w:rsidRPr="006F0A04">
        <w:rPr>
          <w:rFonts w:ascii="Times New Roman" w:eastAsia="Calibri" w:hAnsi="Times New Roman" w:cs="Times New Roman"/>
          <w:spacing w:val="39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населения,</w:t>
      </w:r>
      <w:r w:rsidRPr="006F0A04">
        <w:rPr>
          <w:rFonts w:ascii="Times New Roman" w:eastAsia="Calibri" w:hAnsi="Times New Roman" w:cs="Times New Roman"/>
          <w:spacing w:val="4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не</w:t>
      </w:r>
      <w:r w:rsidRPr="006F0A04">
        <w:rPr>
          <w:rFonts w:ascii="Times New Roman" w:eastAsia="Calibri" w:hAnsi="Times New Roman" w:cs="Times New Roman"/>
          <w:spacing w:val="3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носит</w:t>
      </w:r>
      <w:r w:rsidRPr="006F0A04">
        <w:rPr>
          <w:rFonts w:ascii="Times New Roman" w:eastAsia="Calibri" w:hAnsi="Times New Roman" w:cs="Times New Roman"/>
          <w:spacing w:val="3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экономического</w:t>
      </w:r>
      <w:r w:rsidRPr="006F0A04">
        <w:rPr>
          <w:rFonts w:ascii="Times New Roman" w:eastAsia="Calibri" w:hAnsi="Times New Roman" w:cs="Times New Roman"/>
          <w:spacing w:val="3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характера</w:t>
      </w:r>
      <w:r w:rsidRPr="006F0A04">
        <w:rPr>
          <w:rFonts w:ascii="Times New Roman" w:eastAsia="Calibri" w:hAnsi="Times New Roman" w:cs="Times New Roman"/>
          <w:spacing w:val="4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</w:t>
      </w:r>
      <w:r w:rsidRPr="006F0A04">
        <w:rPr>
          <w:rFonts w:ascii="Times New Roman" w:eastAsia="Calibri" w:hAnsi="Times New Roman" w:cs="Times New Roman"/>
          <w:spacing w:val="29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не</w:t>
      </w:r>
      <w:r w:rsidRPr="006F0A04">
        <w:rPr>
          <w:rFonts w:ascii="Times New Roman" w:eastAsia="Calibri" w:hAnsi="Times New Roman" w:cs="Times New Roman"/>
          <w:spacing w:val="3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оказывает </w:t>
      </w:r>
      <w:r w:rsidRPr="006F0A04">
        <w:rPr>
          <w:rFonts w:ascii="Times New Roman" w:eastAsia="Calibri" w:hAnsi="Times New Roman" w:cs="Times New Roman"/>
          <w:position w:val="1"/>
          <w:sz w:val="27"/>
          <w:szCs w:val="27"/>
          <w:lang w:val="ru-RU"/>
        </w:rPr>
        <w:t>отрицательного влияния на показатели достижения целей муниципальной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программы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его эффективность определяется социальной значимостью.</w:t>
      </w:r>
    </w:p>
    <w:p w14:paraId="5481CFFB" w14:textId="77777777" w:rsidR="00132C24" w:rsidRPr="006F0A04" w:rsidRDefault="00132C24" w:rsidP="00132C24">
      <w:pPr>
        <w:ind w:right="398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К таким группам отнесены: дети-инвалиды, их родители, усыновители, опекуны, попечители детей-инвалидов, совместно проживающих и зарегистрированных с ними; 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супруга (супруг), несовершеннолетние дети, родители (усыновители) лиц.</w:t>
      </w:r>
    </w:p>
    <w:p w14:paraId="1314BABC" w14:textId="40572EBF" w:rsidR="00132C24" w:rsidRPr="006F0A04" w:rsidRDefault="00132C24" w:rsidP="00132C24">
      <w:pPr>
        <w:ind w:right="42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Социальная эффективность налогового расхода обусловлена необходимостью обеспечения социальной (защиты) поддержки малообеспеченных и социально незащищенных категорий граждан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.</w:t>
      </w:r>
    </w:p>
    <w:p w14:paraId="1D4C7D04" w14:textId="0D79785B" w:rsidR="00132C24" w:rsidRPr="006F0A04" w:rsidRDefault="00132C24" w:rsidP="00132C24">
      <w:pPr>
        <w:ind w:right="413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 налогу на имущество физических лиц в 2025 году налоговой льготой воспользовались 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2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налогоплательщика, объ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ем налоговых расходов составил 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,0 тыс. руб.</w:t>
      </w:r>
    </w:p>
    <w:p w14:paraId="0274AC85" w14:textId="54ADD3EE" w:rsidR="006F0A04" w:rsidRPr="006F0A04" w:rsidRDefault="006F0A04" w:rsidP="006F0A04">
      <w:pPr>
        <w:ind w:right="40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Объем выпадающих доходов бюджета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в результате применения данной налоговой льготы по налогу на имущество физических лиц обеспечило снижение доли расходов органов местного самоуправления на 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,0 тыс. рублей в 2025 году.</w:t>
      </w:r>
    </w:p>
    <w:p w14:paraId="510B243C" w14:textId="7B85A979" w:rsidR="006F0A04" w:rsidRPr="006F0A04" w:rsidRDefault="006F0A04" w:rsidP="006F0A04">
      <w:pPr>
        <w:ind w:right="419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lastRenderedPageBreak/>
        <w:t>Критерием результативности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налогового расхода,</w:t>
      </w:r>
      <w:r w:rsidRPr="006F0A04">
        <w:rPr>
          <w:rFonts w:ascii="Times New Roman" w:eastAsia="Calibri" w:hAnsi="Times New Roman" w:cs="Times New Roman"/>
          <w:spacing w:val="-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>в</w:t>
      </w:r>
      <w:r w:rsidRPr="006F0A04">
        <w:rPr>
          <w:rFonts w:ascii="Times New Roman" w:eastAsia="Calibri" w:hAnsi="Times New Roman" w:cs="Times New Roman"/>
          <w:color w:val="0C0C0C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соответствии с</w:t>
      </w:r>
      <w:r w:rsidRPr="006F0A04">
        <w:rPr>
          <w:rFonts w:ascii="Times New Roman" w:eastAsia="Calibri" w:hAnsi="Times New Roman" w:cs="Times New Roman"/>
          <w:spacing w:val="-1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целями социально-экономической политики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направленными на снижение налогового бремени населения и рост уровня и качества жизни граждан, является показатель повышения уровня доходов социально незащищенных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групп населения.</w:t>
      </w:r>
    </w:p>
    <w:p w14:paraId="00D66B21" w14:textId="56A3505D" w:rsidR="006F0A04" w:rsidRPr="006F0A04" w:rsidRDefault="006F0A04" w:rsidP="006F0A04">
      <w:pPr>
        <w:ind w:right="44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Налоговые льготы по налогу на имущество физических лиц, предоставленные в виде полного освобождения от уплаты налога отдельным категориям налогоплательщиков, относящимся к социально незащищенным группам населения, не носят экономического характера и не оказывают большого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отрицательного</w:t>
      </w:r>
      <w:r w:rsidRPr="006F0A04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влияния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</w:t>
      </w:r>
      <w:r w:rsidRPr="006F0A04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показатели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достижения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целей</w:t>
      </w:r>
      <w:r w:rsidRPr="006F0A04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социально— экономической политики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их эффективность и результативность определяется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социальной значимостью.</w:t>
      </w:r>
    </w:p>
    <w:p w14:paraId="3CD87913" w14:textId="77777777" w:rsidR="006F0A04" w:rsidRPr="006F0A04" w:rsidRDefault="006F0A04" w:rsidP="006F0A04">
      <w:pPr>
        <w:ind w:right="458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</w:t>
      </w:r>
      <w:r w:rsidRPr="006F0A04">
        <w:rPr>
          <w:rFonts w:ascii="Times New Roman" w:eastAsia="Calibri" w:hAnsi="Times New Roman" w:cs="Times New Roman"/>
          <w:spacing w:val="-1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целью</w:t>
      </w:r>
      <w:r w:rsidRPr="006F0A04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оценки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бюджетной эффективности налогового расхода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применен метод</w:t>
      </w:r>
      <w:r w:rsidRPr="006F0A04">
        <w:rPr>
          <w:rFonts w:ascii="Times New Roman" w:eastAsia="Calibri" w:hAnsi="Times New Roman" w:cs="Times New Roman"/>
          <w:spacing w:val="8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сравнительного</w:t>
      </w:r>
      <w:r w:rsidRPr="006F0A04">
        <w:rPr>
          <w:rFonts w:ascii="Times New Roman" w:eastAsia="Calibri" w:hAnsi="Times New Roman" w:cs="Times New Roman"/>
          <w:spacing w:val="8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анализа</w:t>
      </w:r>
      <w:r w:rsidRPr="006F0A04">
        <w:rPr>
          <w:rFonts w:ascii="Times New Roman" w:eastAsia="Calibri" w:hAnsi="Times New Roman" w:cs="Times New Roman"/>
          <w:spacing w:val="8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результативности</w:t>
      </w:r>
      <w:r w:rsidRPr="006F0A04">
        <w:rPr>
          <w:rFonts w:ascii="Times New Roman" w:eastAsia="Calibri" w:hAnsi="Times New Roman" w:cs="Times New Roman"/>
          <w:spacing w:val="8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предоставления</w:t>
      </w:r>
      <w:r w:rsidRPr="006F0A04">
        <w:rPr>
          <w:rFonts w:ascii="Times New Roman" w:eastAsia="Calibri" w:hAnsi="Times New Roman" w:cs="Times New Roman"/>
          <w:spacing w:val="8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налоговых льгот и результативности применения альтернативных механизмов достижения целей экономической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политики муниципального образования.</w:t>
      </w:r>
    </w:p>
    <w:p w14:paraId="57A9AE8F" w14:textId="3A07925F" w:rsidR="006F0A04" w:rsidRPr="006F0A04" w:rsidRDefault="006F0A04" w:rsidP="006F0A04">
      <w:pPr>
        <w:ind w:right="28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В связи с тем, что при предоставлении налоговых льгот по налогу на имущество физических лиц социально незащищенным группам населения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альтернативные механизмы достижения целей отсутствуют, бюджетная эффективность налогового расхода (</w:t>
      </w:r>
      <w:r w:rsidRPr="006F0A04">
        <w:rPr>
          <w:rFonts w:ascii="Times New Roman" w:eastAsia="Calibri" w:hAnsi="Times New Roman" w:cs="Times New Roman"/>
          <w:sz w:val="27"/>
          <w:szCs w:val="27"/>
        </w:rPr>
        <w:t>Bi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) рассчитывается по формуле:</w:t>
      </w:r>
    </w:p>
    <w:p w14:paraId="239A9565" w14:textId="77777777" w:rsidR="006F0A04" w:rsidRPr="006F0A04" w:rsidRDefault="006F0A04" w:rsidP="006F0A04">
      <w:pPr>
        <w:ind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</w:rPr>
        <w:t>Bi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= </w:t>
      </w:r>
      <w:r w:rsidRPr="006F0A04">
        <w:rPr>
          <w:rFonts w:ascii="Times New Roman" w:eastAsia="Calibri" w:hAnsi="Times New Roman" w:cs="Times New Roman"/>
          <w:sz w:val="27"/>
          <w:szCs w:val="27"/>
        </w:rPr>
        <w:t>Ni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/</w:t>
      </w:r>
      <w:proofErr w:type="spellStart"/>
      <w:r w:rsidRPr="006F0A04">
        <w:rPr>
          <w:rFonts w:ascii="Times New Roman" w:eastAsia="Calibri" w:hAnsi="Times New Roman" w:cs="Times New Roman"/>
          <w:sz w:val="27"/>
          <w:szCs w:val="27"/>
        </w:rPr>
        <w:t>Nj</w:t>
      </w:r>
      <w:proofErr w:type="spellEnd"/>
      <w:r w:rsidRPr="006F0A04">
        <w:rPr>
          <w:rFonts w:ascii="Times New Roman" w:eastAsia="Calibri" w:hAnsi="Times New Roman" w:cs="Times New Roman"/>
          <w:spacing w:val="-11"/>
          <w:sz w:val="27"/>
          <w:szCs w:val="27"/>
          <w:lang w:val="ru-RU"/>
        </w:rPr>
        <w:t>, где:</w:t>
      </w:r>
    </w:p>
    <w:p w14:paraId="7C61F750" w14:textId="77777777" w:rsidR="006F0A04" w:rsidRPr="006F0A04" w:rsidRDefault="006F0A04" w:rsidP="006F0A04">
      <w:pPr>
        <w:ind w:firstLine="540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5559BE09" w14:textId="77777777" w:rsidR="006F0A04" w:rsidRPr="006F0A04" w:rsidRDefault="006F0A04" w:rsidP="006F0A04">
      <w:pPr>
        <w:ind w:right="30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</w:rPr>
        <w:t>Ni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– объем налоговых расходов в результате освобождения от налогообложения льготных категорий в 2024 году;</w:t>
      </w:r>
    </w:p>
    <w:p w14:paraId="6EDC306A" w14:textId="77777777" w:rsidR="006F0A04" w:rsidRPr="006F0A04" w:rsidRDefault="006F0A04" w:rsidP="006F0A04">
      <w:pPr>
        <w:ind w:right="30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proofErr w:type="spellStart"/>
      <w:r w:rsidRPr="006F0A04">
        <w:rPr>
          <w:rFonts w:ascii="Times New Roman" w:eastAsia="Calibri" w:hAnsi="Times New Roman" w:cs="Times New Roman"/>
          <w:sz w:val="27"/>
          <w:szCs w:val="27"/>
        </w:rPr>
        <w:t>Nj</w:t>
      </w:r>
      <w:proofErr w:type="spellEnd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- объем налоговых расходов в результате освобождения от налогообложения льготных категорий в 2025 году.</w:t>
      </w:r>
    </w:p>
    <w:p w14:paraId="103A47D9" w14:textId="5485D1FA" w:rsidR="006F0A04" w:rsidRPr="006F0A04" w:rsidRDefault="006F0A04" w:rsidP="006F0A04">
      <w:pPr>
        <w:ind w:right="30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</w:rPr>
        <w:t>Bi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proofErr w:type="gramStart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=  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0</w:t>
      </w:r>
      <w:proofErr w:type="gramEnd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/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= 0</w:t>
      </w:r>
    </w:p>
    <w:p w14:paraId="709DA15D" w14:textId="77777777" w:rsidR="006F0A04" w:rsidRPr="006F0A04" w:rsidRDefault="006F0A04" w:rsidP="006F0A04">
      <w:pPr>
        <w:ind w:right="337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Учитывая, что предоставление налоговых льгот (налоговых расходов) направлено на повышение уровня жизни населения, социальная эффективность этих налоговых льгот положительная.</w:t>
      </w:r>
    </w:p>
    <w:p w14:paraId="6A446F88" w14:textId="77777777" w:rsidR="006F0A04" w:rsidRPr="006F0A04" w:rsidRDefault="006F0A04" w:rsidP="006F0A04">
      <w:pPr>
        <w:ind w:right="316" w:firstLine="540"/>
        <w:jc w:val="both"/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Таким образом, налоговые льготы (налоговые расходы), предоставляемые отдельным категориям, в виде полного освобождения от уплаты налогу на имущество физических лиц признаются эффективными и не требующими 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отмены.</w:t>
      </w:r>
    </w:p>
    <w:p w14:paraId="5E77B342" w14:textId="77777777" w:rsidR="006F0A04" w:rsidRPr="006F0A04" w:rsidRDefault="006F0A04" w:rsidP="006F0A04">
      <w:pPr>
        <w:ind w:right="31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01ADC4DB" w14:textId="4DFD0411" w:rsidR="006F0A04" w:rsidRPr="00132C24" w:rsidRDefault="006F0A04" w:rsidP="00453648">
      <w:pPr>
        <w:numPr>
          <w:ilvl w:val="1"/>
          <w:numId w:val="3"/>
        </w:numPr>
        <w:tabs>
          <w:tab w:val="left" w:pos="1134"/>
          <w:tab w:val="left" w:pos="2460"/>
        </w:tabs>
        <w:adjustRightInd w:val="0"/>
        <w:ind w:left="0" w:firstLine="539"/>
        <w:jc w:val="both"/>
        <w:rPr>
          <w:rFonts w:ascii="Times New Roman" w:eastAsia="Calibri" w:hAnsi="Times New Roman" w:cs="Times New Roman"/>
          <w:i/>
          <w:sz w:val="27"/>
          <w:szCs w:val="27"/>
          <w:lang w:val="ru-RU"/>
        </w:rPr>
      </w:pP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Оценка эффективности</w:t>
      </w:r>
      <w:r w:rsidRPr="00132C24">
        <w:rPr>
          <w:rFonts w:ascii="Times New Roman" w:eastAsia="Calibri" w:hAnsi="Times New Roman" w:cs="Times New Roman"/>
          <w:i/>
          <w:spacing w:val="20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налоговых</w:t>
      </w:r>
      <w:r w:rsidRPr="00132C24">
        <w:rPr>
          <w:rFonts w:ascii="Times New Roman" w:eastAsia="Calibri" w:hAnsi="Times New Roman" w:cs="Times New Roman"/>
          <w:i/>
          <w:spacing w:val="13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расходов</w:t>
      </w:r>
      <w:r w:rsidRPr="00132C24">
        <w:rPr>
          <w:rFonts w:ascii="Times New Roman" w:eastAsia="Calibri" w:hAnsi="Times New Roman" w:cs="Times New Roman"/>
          <w:i/>
          <w:spacing w:val="-3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по</w:t>
      </w:r>
      <w:r w:rsidRPr="00132C24">
        <w:rPr>
          <w:rFonts w:ascii="Times New Roman" w:eastAsia="Calibri" w:hAnsi="Times New Roman" w:cs="Times New Roman"/>
          <w:i/>
          <w:spacing w:val="-7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земельному налогу</w:t>
      </w:r>
      <w:r w:rsidRPr="00132C24">
        <w:rPr>
          <w:rFonts w:ascii="Times New Roman" w:eastAsia="Calibri" w:hAnsi="Times New Roman" w:cs="Times New Roman"/>
          <w:i/>
          <w:spacing w:val="-4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color w:val="131313"/>
          <w:sz w:val="27"/>
          <w:szCs w:val="27"/>
          <w:lang w:val="ru-RU"/>
        </w:rPr>
        <w:t xml:space="preserve">с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физических лиц в</w:t>
      </w:r>
      <w:r w:rsidRPr="00132C2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</w:rPr>
        <w:t>o</w:t>
      </w:r>
      <w:proofErr w:type="spellStart"/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тн</w:t>
      </w:r>
      <w:proofErr w:type="spellEnd"/>
      <w:r w:rsidRPr="00132C24">
        <w:rPr>
          <w:rFonts w:ascii="Times New Roman" w:eastAsia="Calibri" w:hAnsi="Times New Roman" w:cs="Times New Roman"/>
          <w:i/>
          <w:sz w:val="27"/>
          <w:szCs w:val="27"/>
        </w:rPr>
        <w:t>o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ш</w:t>
      </w:r>
      <w:r w:rsidRPr="00132C24">
        <w:rPr>
          <w:rFonts w:ascii="Times New Roman" w:eastAsia="Calibri" w:hAnsi="Times New Roman" w:cs="Times New Roman"/>
          <w:i/>
          <w:sz w:val="27"/>
          <w:szCs w:val="27"/>
        </w:rPr>
        <w:t>e</w:t>
      </w:r>
      <w:proofErr w:type="spellStart"/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нии</w:t>
      </w:r>
      <w:proofErr w:type="spellEnd"/>
      <w:r w:rsidRPr="00132C2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лиц, относящихся</w:t>
      </w:r>
      <w:r w:rsidRPr="00132C24">
        <w:rPr>
          <w:rFonts w:ascii="Times New Roman" w:eastAsia="Calibri" w:hAnsi="Times New Roman" w:cs="Times New Roman"/>
          <w:i/>
          <w:spacing w:val="23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к</w:t>
      </w:r>
      <w:r w:rsidRPr="00132C24">
        <w:rPr>
          <w:rFonts w:ascii="Times New Roman" w:eastAsia="Calibri" w:hAnsi="Times New Roman" w:cs="Times New Roman"/>
          <w:i/>
          <w:spacing w:val="-6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социально</w:t>
      </w:r>
      <w:r w:rsidRPr="00132C24">
        <w:rPr>
          <w:rFonts w:ascii="Times New Roman" w:eastAsia="Calibri" w:hAnsi="Times New Roman" w:cs="Times New Roman"/>
          <w:i/>
          <w:spacing w:val="27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незащищенным</w:t>
      </w:r>
      <w:r w:rsid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группам</w:t>
      </w:r>
      <w:r w:rsidRPr="00132C24">
        <w:rPr>
          <w:rFonts w:ascii="Times New Roman" w:eastAsia="Calibri" w:hAnsi="Times New Roman" w:cs="Times New Roman"/>
          <w:i/>
          <w:spacing w:val="-3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>населения</w:t>
      </w:r>
    </w:p>
    <w:p w14:paraId="7E91E866" w14:textId="3765573D" w:rsidR="00132C24" w:rsidRDefault="00132C24" w:rsidP="00132C24">
      <w:pPr>
        <w:tabs>
          <w:tab w:val="left" w:pos="1134"/>
          <w:tab w:val="left" w:pos="2460"/>
        </w:tabs>
        <w:adjustRightInd w:val="0"/>
        <w:ind w:left="539"/>
        <w:jc w:val="both"/>
        <w:rPr>
          <w:rFonts w:ascii="Times New Roman" w:eastAsia="Calibri" w:hAnsi="Times New Roman" w:cs="Times New Roman"/>
          <w:i/>
          <w:sz w:val="27"/>
          <w:szCs w:val="27"/>
          <w:lang w:val="ru-RU"/>
        </w:rPr>
      </w:pPr>
    </w:p>
    <w:p w14:paraId="71F8D9B1" w14:textId="22CD4BB7" w:rsidR="00132C24" w:rsidRPr="006F0A04" w:rsidRDefault="00132C24" w:rsidP="00132C24">
      <w:pPr>
        <w:ind w:right="33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Объем поступлений в 2025 году по земельному налогу с физических лиц составил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>—</w:t>
      </w:r>
      <w:r w:rsidRPr="006F0A04">
        <w:rPr>
          <w:rFonts w:ascii="Times New Roman" w:eastAsia="Calibri" w:hAnsi="Times New Roman" w:cs="Times New Roman"/>
          <w:spacing w:val="-6"/>
          <w:w w:val="90"/>
          <w:sz w:val="27"/>
          <w:szCs w:val="27"/>
          <w:lang w:val="ru-RU"/>
        </w:rPr>
        <w:t xml:space="preserve"> </w:t>
      </w:r>
      <w:r w:rsidR="005C5473">
        <w:rPr>
          <w:rFonts w:ascii="Times New Roman" w:eastAsia="Calibri" w:hAnsi="Times New Roman" w:cs="Times New Roman"/>
          <w:sz w:val="27"/>
          <w:szCs w:val="27"/>
          <w:lang w:val="ru-RU"/>
        </w:rPr>
        <w:t>8 332,9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тыс.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руб.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или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="005C5473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>81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</w:t>
      </w:r>
      <w:r w:rsidR="005C5473">
        <w:rPr>
          <w:rFonts w:ascii="Times New Roman" w:eastAsia="Calibri" w:hAnsi="Times New Roman" w:cs="Times New Roman"/>
          <w:sz w:val="27"/>
          <w:szCs w:val="27"/>
          <w:lang w:val="ru-RU"/>
        </w:rPr>
        <w:t>4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%</w:t>
      </w:r>
      <w:r w:rsidRPr="006F0A04">
        <w:rPr>
          <w:rFonts w:ascii="Times New Roman" w:eastAsia="Calibri" w:hAnsi="Times New Roman" w:cs="Times New Roman"/>
          <w:spacing w:val="-1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от</w:t>
      </w:r>
      <w:r w:rsidRPr="006F0A04">
        <w:rPr>
          <w:rFonts w:ascii="Times New Roman" w:eastAsia="Calibri" w:hAnsi="Times New Roman" w:cs="Times New Roman"/>
          <w:spacing w:val="-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общего объема поступлений в</w:t>
      </w:r>
      <w:r w:rsidRPr="006F0A04">
        <w:rPr>
          <w:rFonts w:ascii="Times New Roman" w:eastAsia="Calibri" w:hAnsi="Times New Roman" w:cs="Times New Roman"/>
          <w:spacing w:val="-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бюджет по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земельному</w:t>
      </w:r>
      <w:r w:rsidRPr="006F0A04">
        <w:rPr>
          <w:rFonts w:ascii="Times New Roman" w:eastAsia="Calibri" w:hAnsi="Times New Roman" w:cs="Times New Roman"/>
          <w:spacing w:val="6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налогу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="005C5473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>27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,1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%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от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общего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объема</w:t>
      </w:r>
      <w:r w:rsidRPr="006F0A04">
        <w:rPr>
          <w:rFonts w:ascii="Times New Roman" w:eastAsia="Calibri" w:hAnsi="Times New Roman" w:cs="Times New Roman"/>
          <w:spacing w:val="6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налоговых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неналоговых 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доходов.</w:t>
      </w:r>
    </w:p>
    <w:p w14:paraId="72C449AB" w14:textId="6E87E8DB" w:rsidR="00132C24" w:rsidRPr="006F0A04" w:rsidRDefault="00132C24" w:rsidP="00132C24">
      <w:pPr>
        <w:ind w:right="351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 земельному налогу физических лиц в 2025 году налоговой льготой воспользовались </w:t>
      </w:r>
      <w:r w:rsidR="00DA7D49">
        <w:rPr>
          <w:rFonts w:ascii="Times New Roman" w:eastAsia="Calibri" w:hAnsi="Times New Roman" w:cs="Times New Roman"/>
          <w:sz w:val="27"/>
          <w:szCs w:val="27"/>
          <w:lang w:val="ru-RU"/>
        </w:rPr>
        <w:t>30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налогоплательщиков, объем налоговых расходов составил </w:t>
      </w:r>
      <w:r w:rsidR="00DA7D49">
        <w:rPr>
          <w:rFonts w:ascii="Times New Roman" w:eastAsia="Calibri" w:hAnsi="Times New Roman" w:cs="Times New Roman"/>
          <w:sz w:val="27"/>
          <w:szCs w:val="27"/>
          <w:lang w:val="ru-RU"/>
        </w:rPr>
        <w:t>60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</w:t>
      </w:r>
      <w:r w:rsidR="00DA7D49">
        <w:rPr>
          <w:rFonts w:ascii="Times New Roman" w:eastAsia="Calibri" w:hAnsi="Times New Roman" w:cs="Times New Roman"/>
          <w:sz w:val="27"/>
          <w:szCs w:val="27"/>
          <w:lang w:val="ru-RU"/>
        </w:rPr>
        <w:t>7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тыс. руб.</w:t>
      </w:r>
    </w:p>
    <w:p w14:paraId="6F4B1463" w14:textId="77777777" w:rsidR="00132C24" w:rsidRPr="006F0A04" w:rsidRDefault="00132C24" w:rsidP="00132C24">
      <w:pPr>
        <w:ind w:right="34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Предоставленная налоговая льгота по земельному налогу относится к социальным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налоговым расходам.</w:t>
      </w:r>
    </w:p>
    <w:p w14:paraId="2E5A1021" w14:textId="77777777" w:rsidR="00132C24" w:rsidRPr="006F0A04" w:rsidRDefault="00132C24" w:rsidP="00132C24">
      <w:pPr>
        <w:ind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Целью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налогового</w:t>
      </w:r>
      <w:r w:rsidRPr="006F0A04">
        <w:rPr>
          <w:rFonts w:ascii="Times New Roman" w:eastAsia="Calibri" w:hAnsi="Times New Roman" w:cs="Times New Roman"/>
          <w:spacing w:val="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расхода</w:t>
      </w:r>
      <w:r w:rsidRPr="006F0A04">
        <w:rPr>
          <w:rFonts w:ascii="Times New Roman" w:eastAsia="Calibri" w:hAnsi="Times New Roman" w:cs="Times New Roman"/>
          <w:spacing w:val="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является</w:t>
      </w:r>
      <w:r w:rsidRPr="006F0A04">
        <w:rPr>
          <w:rFonts w:ascii="Times New Roman" w:eastAsia="Calibri" w:hAnsi="Times New Roman" w:cs="Times New Roman"/>
          <w:spacing w:val="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социальная</w:t>
      </w:r>
      <w:r w:rsidRPr="006F0A04">
        <w:rPr>
          <w:rFonts w:ascii="Times New Roman" w:eastAsia="Calibri" w:hAnsi="Times New Roman" w:cs="Times New Roman"/>
          <w:spacing w:val="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поддержка</w:t>
      </w:r>
      <w:r w:rsidRPr="006F0A04">
        <w:rPr>
          <w:rFonts w:ascii="Times New Roman" w:eastAsia="Calibri" w:hAnsi="Times New Roman" w:cs="Times New Roman"/>
          <w:spacing w:val="1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населения.</w:t>
      </w:r>
    </w:p>
    <w:p w14:paraId="502986B2" w14:textId="77777777" w:rsidR="00132C24" w:rsidRPr="006F0A04" w:rsidRDefault="00132C24" w:rsidP="00132C24">
      <w:pPr>
        <w:ind w:right="36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Применение налогового расхода способствует снижению налогового бремени населения, повышению уровня и качества жизни граждан, снижению социального неравенства, что соответствует направлению социально- экономической политики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lastRenderedPageBreak/>
        <w:t>муниципального образования.</w:t>
      </w:r>
    </w:p>
    <w:p w14:paraId="333A2E24" w14:textId="60C4D9FB" w:rsidR="006F0A04" w:rsidRPr="006F0A04" w:rsidRDefault="006F0A04" w:rsidP="006F0A04">
      <w:pPr>
        <w:ind w:right="47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Объем выпадающих доходов бюджета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в результате применения данной налоговой льготы по земельному налогу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</w:t>
      </w:r>
      <w:r w:rsidRPr="006F0A04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физических лиц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обеспечило снижение доли</w:t>
      </w:r>
      <w:r w:rsidRPr="006F0A04">
        <w:rPr>
          <w:rFonts w:ascii="Times New Roman" w:eastAsia="Calibri" w:hAnsi="Times New Roman" w:cs="Times New Roman"/>
          <w:spacing w:val="-9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расходов органов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местного самоуправления на </w:t>
      </w:r>
      <w:r w:rsidR="00DA7D49">
        <w:rPr>
          <w:rFonts w:ascii="Times New Roman" w:eastAsia="Calibri" w:hAnsi="Times New Roman" w:cs="Times New Roman"/>
          <w:sz w:val="27"/>
          <w:szCs w:val="27"/>
          <w:lang w:val="ru-RU"/>
        </w:rPr>
        <w:t>60,7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тыс. рублей в 2025 году.</w:t>
      </w:r>
    </w:p>
    <w:p w14:paraId="5A08DE4A" w14:textId="0A54C18C" w:rsidR="006F0A04" w:rsidRPr="006F0A04" w:rsidRDefault="006F0A04" w:rsidP="006F0A04">
      <w:pPr>
        <w:ind w:right="46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Критерием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результативности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налогового расхода,</w:t>
      </w:r>
      <w:r w:rsidRPr="006F0A04">
        <w:rPr>
          <w:rFonts w:ascii="Times New Roman" w:eastAsia="Calibri" w:hAnsi="Times New Roman" w:cs="Times New Roman"/>
          <w:spacing w:val="-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соответствии</w:t>
      </w:r>
      <w:r w:rsidRPr="006F0A04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</w:t>
      </w:r>
      <w:r w:rsidRPr="006F0A04">
        <w:rPr>
          <w:rFonts w:ascii="Times New Roman" w:eastAsia="Calibri" w:hAnsi="Times New Roman" w:cs="Times New Roman"/>
          <w:spacing w:val="-1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целями социально-экономической политики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направленными на снижение налогового бремени населения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и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рост уровня и качества жизни граждан, является показатель повышения уровня доходов социально незащищенных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групп населения.</w:t>
      </w:r>
    </w:p>
    <w:p w14:paraId="796EFD45" w14:textId="228BE6ED" w:rsidR="006F0A04" w:rsidRPr="006F0A04" w:rsidRDefault="006F0A04" w:rsidP="006F0A04">
      <w:pPr>
        <w:ind w:right="290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Налоговые льготы по</w:t>
      </w:r>
      <w:r w:rsidRPr="006F0A04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земельному налогу, предоставленные</w:t>
      </w:r>
      <w:r w:rsidRPr="006F0A04">
        <w:rPr>
          <w:rFonts w:ascii="Times New Roman" w:eastAsia="Calibri" w:hAnsi="Times New Roman" w:cs="Times New Roman"/>
          <w:spacing w:val="-1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6F0A04">
        <w:rPr>
          <w:rFonts w:ascii="Times New Roman" w:eastAsia="Calibri" w:hAnsi="Times New Roman" w:cs="Times New Roman"/>
          <w:spacing w:val="-1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виде</w:t>
      </w:r>
      <w:r w:rsidRPr="006F0A04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полного </w:t>
      </w:r>
      <w:r w:rsidRPr="006F0A04">
        <w:rPr>
          <w:rFonts w:ascii="Times New Roman" w:eastAsia="Calibri" w:hAnsi="Times New Roman" w:cs="Times New Roman"/>
          <w:position w:val="1"/>
          <w:sz w:val="27"/>
          <w:szCs w:val="27"/>
          <w:lang w:val="ru-RU"/>
        </w:rPr>
        <w:t xml:space="preserve">освобождения от уплаты налога отдельным категориям налогоплательщиков,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относящимся к социально незащищенным группам населения, не носят экономического</w:t>
      </w:r>
      <w:r w:rsidRPr="006F0A04">
        <w:rPr>
          <w:rFonts w:ascii="Times New Roman" w:eastAsia="Calibri" w:hAnsi="Times New Roman" w:cs="Times New Roman"/>
          <w:spacing w:val="-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характера и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не оказывают большого отрицательного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влияния на показатели достижения целей социально-экономической политики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их эффективность и результативность определяется социальной значимостью.</w:t>
      </w:r>
    </w:p>
    <w:p w14:paraId="31F73BD9" w14:textId="77777777" w:rsidR="006F0A04" w:rsidRPr="006F0A04" w:rsidRDefault="006F0A04" w:rsidP="006F0A04">
      <w:pPr>
        <w:ind w:right="333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</w:t>
      </w:r>
      <w:r w:rsidRPr="006F0A04">
        <w:rPr>
          <w:rFonts w:ascii="Times New Roman" w:eastAsia="Calibri" w:hAnsi="Times New Roman" w:cs="Times New Roman"/>
          <w:spacing w:val="-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целью оценки бюджетной эффективности налогового расхода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применен метод сравнительного анализа результативности предоставления налоговых льгот и результативности применения альтернативных</w:t>
      </w:r>
      <w:r w:rsidRPr="006F0A04">
        <w:rPr>
          <w:rFonts w:ascii="Times New Roman" w:eastAsia="Calibri" w:hAnsi="Times New Roman" w:cs="Times New Roman"/>
          <w:spacing w:val="-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механизмов достижения целей экономической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политики муниципального образования.</w:t>
      </w:r>
    </w:p>
    <w:p w14:paraId="74BFD05E" w14:textId="2AF43658" w:rsidR="006F0A04" w:rsidRPr="006F0A04" w:rsidRDefault="006F0A04" w:rsidP="006F0A04">
      <w:pPr>
        <w:ind w:right="30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В связи с тем, что при предоставлении налоговых льгот по земельному налогу социально незащищенным группам населения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альтернативные механизмы достижения целей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отсутствуют, бюджетная эффективность налогового</w:t>
      </w:r>
      <w:r w:rsidRPr="006F0A04">
        <w:rPr>
          <w:rFonts w:ascii="Times New Roman" w:eastAsia="Calibri" w:hAnsi="Times New Roman" w:cs="Times New Roman"/>
          <w:spacing w:val="-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расхода</w:t>
      </w:r>
      <w:r w:rsidRPr="006F0A04">
        <w:rPr>
          <w:rFonts w:ascii="Times New Roman" w:eastAsia="Calibri" w:hAnsi="Times New Roman" w:cs="Times New Roman"/>
          <w:spacing w:val="-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(</w:t>
      </w:r>
      <w:r w:rsidRPr="006F0A04">
        <w:rPr>
          <w:rFonts w:ascii="Times New Roman" w:eastAsia="Calibri" w:hAnsi="Times New Roman" w:cs="Times New Roman"/>
          <w:sz w:val="27"/>
          <w:szCs w:val="27"/>
        </w:rPr>
        <w:t>Bi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)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рассчитывается по формуле:</w:t>
      </w:r>
    </w:p>
    <w:p w14:paraId="7DA98C7F" w14:textId="45E08281" w:rsidR="006F0A04" w:rsidRPr="006F0A04" w:rsidRDefault="006F0A04" w:rsidP="006F0A04">
      <w:pPr>
        <w:ind w:right="41" w:firstLine="540"/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</w:rPr>
        <w:t>Bi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>=</w:t>
      </w:r>
      <w:r w:rsidRPr="006F0A04">
        <w:rPr>
          <w:rFonts w:ascii="Times New Roman" w:eastAsia="Calibri" w:hAnsi="Times New Roman" w:cs="Times New Roman"/>
          <w:color w:val="0F0F0F"/>
          <w:spacing w:val="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</w:rPr>
        <w:t>Ni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/</w:t>
      </w:r>
      <w:proofErr w:type="spellStart"/>
      <w:r w:rsidRPr="006F0A04">
        <w:rPr>
          <w:rFonts w:ascii="Times New Roman" w:eastAsia="Calibri" w:hAnsi="Times New Roman" w:cs="Times New Roman"/>
          <w:sz w:val="27"/>
          <w:szCs w:val="27"/>
        </w:rPr>
        <w:t>Nj</w:t>
      </w:r>
      <w:proofErr w:type="spellEnd"/>
      <w:r w:rsidRPr="006F0A04">
        <w:rPr>
          <w:rFonts w:ascii="Times New Roman" w:eastAsia="Calibri" w:hAnsi="Times New Roman" w:cs="Times New Roman"/>
          <w:spacing w:val="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>=</w:t>
      </w:r>
      <w:r w:rsidRPr="006F0A04">
        <w:rPr>
          <w:rFonts w:ascii="Times New Roman" w:eastAsia="Calibri" w:hAnsi="Times New Roman" w:cs="Times New Roman"/>
          <w:color w:val="0E0E0E"/>
          <w:spacing w:val="-1"/>
          <w:sz w:val="27"/>
          <w:szCs w:val="27"/>
          <w:lang w:val="ru-RU"/>
        </w:rPr>
        <w:t xml:space="preserve"> </w:t>
      </w:r>
      <w:r w:rsidR="005C5473">
        <w:rPr>
          <w:rFonts w:ascii="Times New Roman" w:eastAsia="Calibri" w:hAnsi="Times New Roman" w:cs="Times New Roman"/>
          <w:color w:val="0E0E0E"/>
          <w:spacing w:val="-1"/>
          <w:sz w:val="27"/>
          <w:szCs w:val="27"/>
          <w:lang w:val="ru-RU"/>
        </w:rPr>
        <w:t>14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/</w:t>
      </w:r>
      <w:r w:rsidR="00DA7D49">
        <w:rPr>
          <w:rFonts w:ascii="Times New Roman" w:eastAsia="Calibri" w:hAnsi="Times New Roman" w:cs="Times New Roman"/>
          <w:sz w:val="27"/>
          <w:szCs w:val="27"/>
          <w:lang w:val="ru-RU"/>
        </w:rPr>
        <w:t>60,7</w:t>
      </w:r>
      <w:r w:rsidRPr="006F0A04">
        <w:rPr>
          <w:rFonts w:ascii="Times New Roman" w:eastAsia="Calibri" w:hAnsi="Times New Roman" w:cs="Times New Roman"/>
          <w:spacing w:val="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>=</w:t>
      </w:r>
      <w:r w:rsidRPr="006F0A04">
        <w:rPr>
          <w:rFonts w:ascii="Times New Roman" w:eastAsia="Calibri" w:hAnsi="Times New Roman" w:cs="Times New Roman"/>
          <w:color w:val="0C0C0C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>0,</w:t>
      </w:r>
      <w:r w:rsidR="005C5473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>2</w:t>
      </w:r>
      <w:r w:rsidR="00DA7D49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>3</w:t>
      </w:r>
    </w:p>
    <w:p w14:paraId="6C7FE922" w14:textId="77777777" w:rsidR="006F0A04" w:rsidRPr="006F0A04" w:rsidRDefault="006F0A04" w:rsidP="006F0A04">
      <w:pPr>
        <w:ind w:firstLine="540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021FA714" w14:textId="77777777" w:rsidR="006F0A04" w:rsidRPr="006F0A04" w:rsidRDefault="006F0A04" w:rsidP="006F0A04">
      <w:pPr>
        <w:ind w:right="329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Где </w:t>
      </w:r>
      <w:r w:rsidRPr="006F0A04">
        <w:rPr>
          <w:rFonts w:ascii="Times New Roman" w:eastAsia="Calibri" w:hAnsi="Times New Roman" w:cs="Times New Roman"/>
          <w:sz w:val="27"/>
          <w:szCs w:val="27"/>
        </w:rPr>
        <w:t>Ni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- объем налоговых расходов в результате освобождения от налогообложения льготных категорий населения в 2025 году, </w:t>
      </w:r>
      <w:proofErr w:type="spellStart"/>
      <w:r w:rsidRPr="006F0A04">
        <w:rPr>
          <w:rFonts w:ascii="Times New Roman" w:eastAsia="Calibri" w:hAnsi="Times New Roman" w:cs="Times New Roman"/>
          <w:sz w:val="27"/>
          <w:szCs w:val="27"/>
        </w:rPr>
        <w:t>Nj</w:t>
      </w:r>
      <w:proofErr w:type="spellEnd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- объем налоговых расходов в результате освобождения от налогообложения льготных категорий населения в 2025 году.</w:t>
      </w:r>
    </w:p>
    <w:p w14:paraId="13596922" w14:textId="5626677F" w:rsidR="006F0A04" w:rsidRPr="006F0A04" w:rsidRDefault="006F0A04" w:rsidP="006F0A04">
      <w:pPr>
        <w:ind w:right="344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Показатель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эффективности </w:t>
      </w:r>
      <w:r w:rsidRPr="006F0A04">
        <w:rPr>
          <w:rFonts w:ascii="Times New Roman" w:eastAsia="Calibri" w:hAnsi="Times New Roman" w:cs="Times New Roman"/>
          <w:sz w:val="27"/>
          <w:szCs w:val="27"/>
        </w:rPr>
        <w:t>Bi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принимает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положительное значение и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равен 0,</w:t>
      </w:r>
      <w:r w:rsidR="005C5473">
        <w:rPr>
          <w:rFonts w:ascii="Times New Roman" w:eastAsia="Calibri" w:hAnsi="Times New Roman" w:cs="Times New Roman"/>
          <w:sz w:val="27"/>
          <w:szCs w:val="27"/>
          <w:lang w:val="ru-RU"/>
        </w:rPr>
        <w:t>2</w:t>
      </w:r>
      <w:r w:rsidR="00DA7D49">
        <w:rPr>
          <w:rFonts w:ascii="Times New Roman" w:eastAsia="Calibri" w:hAnsi="Times New Roman" w:cs="Times New Roman"/>
          <w:sz w:val="27"/>
          <w:szCs w:val="27"/>
          <w:lang w:val="ru-RU"/>
        </w:rPr>
        <w:t>3</w:t>
      </w:r>
      <w:bookmarkStart w:id="3" w:name="_GoBack"/>
      <w:bookmarkEnd w:id="3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 следовательно, налоговый расход является эффективным.</w:t>
      </w:r>
    </w:p>
    <w:p w14:paraId="6823000A" w14:textId="77777777" w:rsidR="006F0A04" w:rsidRPr="006F0A04" w:rsidRDefault="006F0A04" w:rsidP="006F0A04">
      <w:pPr>
        <w:ind w:right="353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Учитывая, что предоставление налоговых льгот (налоговых расходов) направлено на повышение уровня жизни населения, социальная эффективность этих налоговых льгот положительная.</w:t>
      </w:r>
    </w:p>
    <w:p w14:paraId="21C56371" w14:textId="77777777" w:rsidR="006F0A04" w:rsidRPr="006F0A04" w:rsidRDefault="006F0A04" w:rsidP="006F0A04">
      <w:pPr>
        <w:ind w:right="341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Таким образом, налоговые льготы (налоговые расходы), предоставляемые отдельным категориям, в виде полного освобождения от уплаты земельного налога признаются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эффективными и не требующими отмены.</w:t>
      </w:r>
    </w:p>
    <w:p w14:paraId="2C84976E" w14:textId="77777777" w:rsidR="006F0A04" w:rsidRPr="006F0A04" w:rsidRDefault="006F0A04" w:rsidP="006F0A04">
      <w:pPr>
        <w:tabs>
          <w:tab w:val="left" w:pos="709"/>
        </w:tabs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75B22555" w14:textId="20B60052" w:rsidR="006F0A04" w:rsidRPr="006F0A04" w:rsidRDefault="006F0A04" w:rsidP="006F0A04">
      <w:pPr>
        <w:numPr>
          <w:ilvl w:val="1"/>
          <w:numId w:val="2"/>
        </w:numPr>
        <w:adjustRightInd w:val="0"/>
        <w:ind w:left="1080" w:right="146"/>
        <w:jc w:val="center"/>
        <w:outlineLvl w:val="0"/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Оценка</w:t>
      </w:r>
      <w:r w:rsidRPr="006F0A04">
        <w:rPr>
          <w:rFonts w:ascii="Times New Roman" w:eastAsia="Calibri" w:hAnsi="Times New Roman" w:cs="Times New Roman"/>
          <w:b/>
          <w:bCs/>
          <w:spacing w:val="-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применения</w:t>
      </w:r>
      <w:r w:rsidRPr="006F0A04">
        <w:rPr>
          <w:rFonts w:ascii="Times New Roman" w:eastAsia="Calibri" w:hAnsi="Times New Roman" w:cs="Times New Roman"/>
          <w:b/>
          <w:bCs/>
          <w:spacing w:val="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социальных</w:t>
      </w:r>
      <w:r w:rsidRPr="006F0A04">
        <w:rPr>
          <w:rFonts w:ascii="Times New Roman" w:eastAsia="Calibri" w:hAnsi="Times New Roman" w:cs="Times New Roman"/>
          <w:b/>
          <w:bCs/>
          <w:spacing w:val="-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 xml:space="preserve">налоговых расходов бюджета </w:t>
      </w:r>
      <w:r w:rsidR="00361061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 xml:space="preserve"> сельского поселения</w:t>
      </w:r>
    </w:p>
    <w:p w14:paraId="4E4F2DEE" w14:textId="77777777" w:rsidR="006F0A04" w:rsidRPr="006F0A04" w:rsidRDefault="006F0A04" w:rsidP="006F0A04">
      <w:pPr>
        <w:ind w:left="2418" w:right="146"/>
        <w:jc w:val="center"/>
        <w:outlineLvl w:val="0"/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</w:pPr>
    </w:p>
    <w:p w14:paraId="4EA1EDA2" w14:textId="77777777" w:rsidR="006F0A04" w:rsidRPr="006F0A04" w:rsidRDefault="006F0A04" w:rsidP="006F0A04">
      <w:pPr>
        <w:ind w:right="357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Учитывая, </w:t>
      </w:r>
      <w:r w:rsidRPr="006F0A04">
        <w:rPr>
          <w:rFonts w:ascii="Times New Roman" w:eastAsia="Calibri" w:hAnsi="Times New Roman" w:cs="Times New Roman"/>
          <w:color w:val="151515"/>
          <w:sz w:val="27"/>
          <w:szCs w:val="27"/>
          <w:lang w:val="ru-RU"/>
        </w:rPr>
        <w:t xml:space="preserve">что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предоставление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налоговых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 xml:space="preserve">льгот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(налоговых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 xml:space="preserve">расходов)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направлено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 xml:space="preserve">на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повышение уровня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жизни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 xml:space="preserve">населения, </w:t>
      </w:r>
      <w:r w:rsidRPr="006F0A04">
        <w:rPr>
          <w:rFonts w:ascii="Times New Roman" w:eastAsia="Calibri" w:hAnsi="Times New Roman" w:cs="Times New Roman"/>
          <w:color w:val="161616"/>
          <w:sz w:val="27"/>
          <w:szCs w:val="27"/>
          <w:lang w:val="ru-RU"/>
        </w:rPr>
        <w:t xml:space="preserve">а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именно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поддержку малообеспеченных </w:t>
      </w:r>
      <w:r w:rsidRPr="006F0A04">
        <w:rPr>
          <w:rFonts w:ascii="Times New Roman" w:eastAsia="Calibri" w:hAnsi="Times New Roman" w:cs="Times New Roman"/>
          <w:color w:val="1A1A1A"/>
          <w:sz w:val="27"/>
          <w:szCs w:val="27"/>
          <w:lang w:val="ru-RU"/>
        </w:rPr>
        <w:t xml:space="preserve">и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социально незащищенных категорий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граждан,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повышение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покупательской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способности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граждан,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снижение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доли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расходов </w:t>
      </w:r>
      <w:r w:rsidRPr="006F0A04">
        <w:rPr>
          <w:rFonts w:ascii="Times New Roman" w:eastAsia="Calibri" w:hAnsi="Times New Roman" w:cs="Times New Roman"/>
          <w:color w:val="161616"/>
          <w:sz w:val="27"/>
          <w:szCs w:val="27"/>
          <w:lang w:val="ru-RU"/>
        </w:rPr>
        <w:t xml:space="preserve">на оплату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 xml:space="preserve">обязательных платежей,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социальная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эффективность этих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налоговых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расходов</w:t>
      </w:r>
      <w:r w:rsidRPr="006F0A04">
        <w:rPr>
          <w:rFonts w:ascii="Times New Roman" w:eastAsia="Calibri" w:hAnsi="Times New Roman" w:cs="Times New Roman"/>
          <w:spacing w:val="8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>положительная.</w:t>
      </w:r>
    </w:p>
    <w:p w14:paraId="35264874" w14:textId="3CCE25A7" w:rsidR="006F0A04" w:rsidRPr="006F0A04" w:rsidRDefault="006F0A04" w:rsidP="006F0A04">
      <w:pPr>
        <w:ind w:right="429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color w:val="131313"/>
          <w:sz w:val="27"/>
          <w:szCs w:val="27"/>
          <w:lang w:val="ru-RU"/>
        </w:rPr>
        <w:t>На</w:t>
      </w:r>
      <w:r w:rsidRPr="006F0A04">
        <w:rPr>
          <w:rFonts w:ascii="Times New Roman" w:eastAsia="Calibri" w:hAnsi="Times New Roman" w:cs="Times New Roman"/>
          <w:color w:val="131313"/>
          <w:spacing w:val="3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основании</w:t>
      </w:r>
      <w:r w:rsidRPr="006F0A04">
        <w:rPr>
          <w:rFonts w:ascii="Times New Roman" w:eastAsia="Calibri" w:hAnsi="Times New Roman" w:cs="Times New Roman"/>
          <w:spacing w:val="4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>предварительной</w:t>
      </w:r>
      <w:r w:rsidRPr="006F0A04">
        <w:rPr>
          <w:rFonts w:ascii="Times New Roman" w:eastAsia="Calibri" w:hAnsi="Times New Roman" w:cs="Times New Roman"/>
          <w:color w:val="111111"/>
          <w:spacing w:val="4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информации,</w:t>
      </w:r>
      <w:r w:rsidRPr="006F0A04">
        <w:rPr>
          <w:rFonts w:ascii="Times New Roman" w:eastAsia="Calibri" w:hAnsi="Times New Roman" w:cs="Times New Roman"/>
          <w:spacing w:val="4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налогоплательщики,</w:t>
      </w:r>
      <w:r w:rsidRPr="006F0A04">
        <w:rPr>
          <w:rFonts w:ascii="Times New Roman" w:eastAsia="Calibri" w:hAnsi="Times New Roman" w:cs="Times New Roman"/>
          <w:spacing w:val="3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61616"/>
          <w:spacing w:val="-2"/>
          <w:sz w:val="27"/>
          <w:szCs w:val="27"/>
          <w:lang w:val="ru-RU"/>
        </w:rPr>
        <w:t xml:space="preserve">которым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lastRenderedPageBreak/>
        <w:t xml:space="preserve">предоставлены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налоговые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льготы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в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2025 </w:t>
      </w:r>
      <w:r w:rsidRPr="006F0A04">
        <w:rPr>
          <w:rFonts w:ascii="Times New Roman" w:eastAsia="Calibri" w:hAnsi="Times New Roman" w:cs="Times New Roman"/>
          <w:color w:val="181818"/>
          <w:sz w:val="27"/>
          <w:szCs w:val="27"/>
          <w:lang w:val="ru-RU"/>
        </w:rPr>
        <w:t xml:space="preserve">году,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 xml:space="preserve">задолженности </w:t>
      </w:r>
      <w:r w:rsidRPr="006F0A04">
        <w:rPr>
          <w:rFonts w:ascii="Times New Roman" w:eastAsia="Calibri" w:hAnsi="Times New Roman" w:cs="Times New Roman"/>
          <w:color w:val="212121"/>
          <w:sz w:val="27"/>
          <w:szCs w:val="27"/>
          <w:lang w:val="ru-RU"/>
        </w:rPr>
        <w:t xml:space="preserve">по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налогам </w:t>
      </w:r>
      <w:r w:rsidRPr="006F0A04">
        <w:rPr>
          <w:rFonts w:ascii="Times New Roman" w:eastAsia="Calibri" w:hAnsi="Times New Roman" w:cs="Times New Roman"/>
          <w:color w:val="181818"/>
          <w:sz w:val="27"/>
          <w:szCs w:val="27"/>
          <w:lang w:val="ru-RU"/>
        </w:rPr>
        <w:t xml:space="preserve">и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>страховым</w:t>
      </w:r>
      <w:r w:rsidRPr="006F0A04">
        <w:rPr>
          <w:rFonts w:ascii="Times New Roman" w:eastAsia="Calibri" w:hAnsi="Times New Roman" w:cs="Times New Roman"/>
          <w:color w:val="0F0F0F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31313"/>
          <w:sz w:val="27"/>
          <w:szCs w:val="27"/>
          <w:lang w:val="ru-RU"/>
        </w:rPr>
        <w:t xml:space="preserve">взносам не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>имеют.</w:t>
      </w:r>
    </w:p>
    <w:p w14:paraId="25AE024F" w14:textId="1285AB98" w:rsidR="006F0A04" w:rsidRPr="006F0A04" w:rsidRDefault="006F0A04" w:rsidP="00573572">
      <w:pPr>
        <w:ind w:right="359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color w:val="0F0F0F"/>
          <w:sz w:val="27"/>
          <w:szCs w:val="27"/>
        </w:rPr>
        <w:t>Ta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ким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образом, налоговые расходы,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предоставляемые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отдельным категориям,</w:t>
      </w:r>
      <w:r w:rsidRPr="006F0A04">
        <w:rPr>
          <w:rFonts w:ascii="Times New Roman" w:eastAsia="Calibri" w:hAnsi="Times New Roman" w:cs="Times New Roman"/>
          <w:spacing w:val="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D1D1D"/>
          <w:sz w:val="27"/>
          <w:szCs w:val="27"/>
          <w:lang w:val="ru-RU"/>
        </w:rPr>
        <w:t>в</w:t>
      </w:r>
      <w:r w:rsidRPr="006F0A04">
        <w:rPr>
          <w:rFonts w:ascii="Times New Roman" w:eastAsia="Calibri" w:hAnsi="Times New Roman" w:cs="Times New Roman"/>
          <w:color w:val="1D1D1D"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>виде</w:t>
      </w:r>
      <w:r w:rsidRPr="006F0A04">
        <w:rPr>
          <w:rFonts w:ascii="Times New Roman" w:eastAsia="Calibri" w:hAnsi="Times New Roman" w:cs="Times New Roman"/>
          <w:color w:val="111111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>полного</w:t>
      </w:r>
      <w:r w:rsidRPr="006F0A04">
        <w:rPr>
          <w:rFonts w:ascii="Times New Roman" w:eastAsia="Calibri" w:hAnsi="Times New Roman" w:cs="Times New Roman"/>
          <w:color w:val="0F0F0F"/>
          <w:spacing w:val="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>освобождения</w:t>
      </w:r>
      <w:r w:rsidRPr="006F0A04">
        <w:rPr>
          <w:rFonts w:ascii="Times New Roman" w:eastAsia="Calibri" w:hAnsi="Times New Roman" w:cs="Times New Roman"/>
          <w:color w:val="0F0F0F"/>
          <w:spacing w:val="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61616"/>
          <w:sz w:val="27"/>
          <w:szCs w:val="27"/>
          <w:lang w:val="ru-RU"/>
        </w:rPr>
        <w:t>от</w:t>
      </w:r>
      <w:r w:rsidRPr="006F0A04">
        <w:rPr>
          <w:rFonts w:ascii="Times New Roman" w:eastAsia="Calibri" w:hAnsi="Times New Roman" w:cs="Times New Roman"/>
          <w:color w:val="161616"/>
          <w:spacing w:val="-1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уплаты</w:t>
      </w:r>
      <w:r w:rsidRPr="006F0A04">
        <w:rPr>
          <w:rFonts w:ascii="Times New Roman" w:eastAsia="Calibri" w:hAnsi="Times New Roman" w:cs="Times New Roman"/>
          <w:spacing w:val="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>земельного</w:t>
      </w:r>
      <w:r w:rsidRPr="006F0A04">
        <w:rPr>
          <w:rFonts w:ascii="Times New Roman" w:eastAsia="Calibri" w:hAnsi="Times New Roman" w:cs="Times New Roman"/>
          <w:color w:val="0F0F0F"/>
          <w:spacing w:val="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</w:t>
      </w:r>
      <w:r w:rsidRPr="006F0A04">
        <w:rPr>
          <w:rFonts w:ascii="Times New Roman" w:eastAsia="Calibri" w:hAnsi="Times New Roman" w:cs="Times New Roman"/>
          <w:sz w:val="27"/>
          <w:szCs w:val="27"/>
        </w:rPr>
        <w:t>o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г</w:t>
      </w:r>
      <w:r w:rsidRPr="006F0A04">
        <w:rPr>
          <w:rFonts w:ascii="Times New Roman" w:eastAsia="Calibri" w:hAnsi="Times New Roman" w:cs="Times New Roman"/>
          <w:sz w:val="27"/>
          <w:szCs w:val="27"/>
        </w:rPr>
        <w:t>a</w:t>
      </w:r>
      <w:r w:rsidRPr="006F0A04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81818"/>
          <w:sz w:val="27"/>
          <w:szCs w:val="27"/>
          <w:lang w:val="ru-RU"/>
        </w:rPr>
        <w:t>и</w:t>
      </w:r>
      <w:r w:rsidRPr="006F0A04">
        <w:rPr>
          <w:rFonts w:ascii="Times New Roman" w:eastAsia="Calibri" w:hAnsi="Times New Roman" w:cs="Times New Roman"/>
          <w:color w:val="181818"/>
          <w:spacing w:val="-1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налога</w:t>
      </w:r>
      <w:r w:rsidR="00573572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31313"/>
          <w:sz w:val="27"/>
          <w:szCs w:val="27"/>
          <w:lang w:val="ru-RU"/>
        </w:rPr>
        <w:t xml:space="preserve">на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имущество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физических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лиц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признаются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 xml:space="preserve">эффективными </w:t>
      </w:r>
      <w:r w:rsidRPr="006F0A04">
        <w:rPr>
          <w:rFonts w:ascii="Times New Roman" w:eastAsia="Calibri" w:hAnsi="Times New Roman" w:cs="Times New Roman"/>
          <w:color w:val="1F1F1F"/>
          <w:sz w:val="27"/>
          <w:szCs w:val="27"/>
          <w:lang w:val="ru-RU"/>
        </w:rPr>
        <w:t xml:space="preserve">и </w:t>
      </w:r>
      <w:r w:rsidRPr="006F0A04">
        <w:rPr>
          <w:rFonts w:ascii="Times New Roman" w:eastAsia="Calibri" w:hAnsi="Times New Roman" w:cs="Times New Roman"/>
          <w:color w:val="282828"/>
          <w:sz w:val="27"/>
          <w:szCs w:val="27"/>
          <w:lang w:val="ru-RU"/>
        </w:rPr>
        <w:t xml:space="preserve">не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требующими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отмены.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Чтобы не допустить в дальнейшем ухудшения уровня доходов у социально-незащищенных слоев населения, целесообразно сохранить имеющиеся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льготы.</w:t>
      </w:r>
    </w:p>
    <w:p w14:paraId="4248061D" w14:textId="77777777" w:rsidR="00132C24" w:rsidRPr="006F0A04" w:rsidRDefault="00132C24" w:rsidP="006F0A04">
      <w:pPr>
        <w:ind w:firstLine="540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26255AE5" w14:textId="39A9BCD2" w:rsidR="006F0A04" w:rsidRPr="006F0A04" w:rsidRDefault="006F0A04" w:rsidP="006F0A04">
      <w:pPr>
        <w:numPr>
          <w:ilvl w:val="1"/>
          <w:numId w:val="2"/>
        </w:numPr>
        <w:adjustRightInd w:val="0"/>
        <w:ind w:left="1080" w:right="288" w:firstLine="540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Оценка</w:t>
      </w:r>
      <w:r w:rsidRPr="006F0A04">
        <w:rPr>
          <w:rFonts w:ascii="Times New Roman" w:eastAsia="Calibri" w:hAnsi="Times New Roman" w:cs="Times New Roman"/>
          <w:b/>
          <w:bCs/>
          <w:spacing w:val="-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эффективности</w:t>
      </w:r>
      <w:r w:rsidRPr="006F0A04">
        <w:rPr>
          <w:rFonts w:ascii="Times New Roman" w:eastAsia="Calibri" w:hAnsi="Times New Roman" w:cs="Times New Roman"/>
          <w:b/>
          <w:bCs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применения</w:t>
      </w:r>
      <w:r w:rsidRPr="006F0A04">
        <w:rPr>
          <w:rFonts w:ascii="Times New Roman" w:eastAsia="Calibri" w:hAnsi="Times New Roman" w:cs="Times New Roman"/>
          <w:b/>
          <w:bCs/>
          <w:spacing w:val="-9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технических</w:t>
      </w:r>
      <w:r w:rsidRPr="006F0A04">
        <w:rPr>
          <w:rFonts w:ascii="Times New Roman" w:eastAsia="Calibri" w:hAnsi="Times New Roman" w:cs="Times New Roman"/>
          <w:b/>
          <w:bCs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 xml:space="preserve">(финансовых) налоговых расходов </w:t>
      </w:r>
      <w:r w:rsidRPr="006F0A04">
        <w:rPr>
          <w:rFonts w:ascii="Times New Roman" w:eastAsia="Calibri" w:hAnsi="Times New Roman" w:cs="Times New Roman"/>
          <w:b/>
          <w:sz w:val="27"/>
          <w:szCs w:val="27"/>
          <w:lang w:val="ru-RU"/>
        </w:rPr>
        <w:t>бюджета</w:t>
      </w:r>
      <w:r w:rsidRPr="006F0A04">
        <w:rPr>
          <w:rFonts w:ascii="Times New Roman" w:eastAsia="Calibri" w:hAnsi="Times New Roman" w:cs="Times New Roman"/>
          <w:b/>
          <w:spacing w:val="27"/>
          <w:sz w:val="27"/>
          <w:szCs w:val="27"/>
          <w:lang w:val="ru-RU"/>
        </w:rPr>
        <w:t xml:space="preserve"> </w:t>
      </w:r>
      <w:r w:rsidR="00361061">
        <w:rPr>
          <w:rFonts w:ascii="Times New Roman" w:eastAsia="Calibri" w:hAnsi="Times New Roman" w:cs="Times New Roman"/>
          <w:b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b/>
          <w:spacing w:val="-1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sz w:val="27"/>
          <w:szCs w:val="27"/>
          <w:lang w:val="ru-RU"/>
        </w:rPr>
        <w:t xml:space="preserve">сельского </w:t>
      </w:r>
      <w:r w:rsidRPr="006F0A04">
        <w:rPr>
          <w:rFonts w:ascii="Times New Roman" w:eastAsia="Calibri" w:hAnsi="Times New Roman" w:cs="Times New Roman"/>
          <w:b/>
          <w:spacing w:val="-2"/>
          <w:sz w:val="27"/>
          <w:szCs w:val="27"/>
          <w:lang w:val="ru-RU"/>
        </w:rPr>
        <w:t>поселения</w:t>
      </w:r>
    </w:p>
    <w:p w14:paraId="021CD671" w14:textId="77777777" w:rsidR="006F0A04" w:rsidRPr="006F0A04" w:rsidRDefault="006F0A04" w:rsidP="006F0A04">
      <w:pPr>
        <w:ind w:left="710" w:right="288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</w:p>
    <w:p w14:paraId="275B58F6" w14:textId="30A4694A" w:rsidR="006F0A04" w:rsidRPr="006F0A04" w:rsidRDefault="006F0A04" w:rsidP="006F0A04">
      <w:pPr>
        <w:ind w:right="34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Объем поступлений по земельному налогу с организаций за 2025 год составил </w:t>
      </w:r>
      <w:r w:rsidRPr="006F0A04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 xml:space="preserve">— </w:t>
      </w:r>
      <w:r w:rsidR="00573572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>1 898,3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,0 тыс. рублей или 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6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%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от объема поступлений налоговых и неналоговых доходов бюджета.</w:t>
      </w:r>
    </w:p>
    <w:p w14:paraId="767099C7" w14:textId="5C9AA825" w:rsidR="006F0A04" w:rsidRPr="006F0A04" w:rsidRDefault="006F0A04" w:rsidP="006F0A04">
      <w:pPr>
        <w:ind w:right="350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Налоговые расходы по земельному налогу с организаций в 2025 году составили в</w:t>
      </w:r>
      <w:r w:rsidRPr="006F0A04">
        <w:rPr>
          <w:rFonts w:ascii="Times New Roman" w:eastAsia="Calibri" w:hAnsi="Times New Roman" w:cs="Times New Roman"/>
          <w:spacing w:val="-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сумме 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4 375,0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тыс.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рублей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их</w:t>
      </w:r>
      <w:r w:rsidRPr="006F0A04">
        <w:rPr>
          <w:rFonts w:ascii="Times New Roman" w:eastAsia="Calibri" w:hAnsi="Times New Roman" w:cs="Times New Roman"/>
          <w:spacing w:val="-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доля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6F0A04">
        <w:rPr>
          <w:rFonts w:ascii="Times New Roman" w:eastAsia="Calibri" w:hAnsi="Times New Roman" w:cs="Times New Roman"/>
          <w:spacing w:val="-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объеме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налоговых и</w:t>
      </w:r>
      <w:r w:rsidRPr="006F0A04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неналоговых доходов бюджета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в отчетном году составила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="00573572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>14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2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%. Льготой воспользовалось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="00573572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8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организаций.</w:t>
      </w:r>
    </w:p>
    <w:p w14:paraId="58C851EA" w14:textId="6A36D26D" w:rsidR="006F0A04" w:rsidRPr="006F0A04" w:rsidRDefault="006F0A04" w:rsidP="006F0A04">
      <w:pPr>
        <w:ind w:right="372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Информация</w:t>
      </w:r>
      <w:r w:rsidRPr="006F0A04">
        <w:rPr>
          <w:rFonts w:ascii="Times New Roman" w:eastAsia="Calibri" w:hAnsi="Times New Roman" w:cs="Times New Roman"/>
          <w:spacing w:val="-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объемах</w:t>
      </w:r>
      <w:r w:rsidRPr="006F0A04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налоговых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расходов,</w:t>
      </w:r>
      <w:r w:rsidRPr="006F0A04">
        <w:rPr>
          <w:rFonts w:ascii="Times New Roman" w:eastAsia="Calibri" w:hAnsi="Times New Roman" w:cs="Times New Roman"/>
          <w:spacing w:val="-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обусловленных налоговыми льготами (пониженными ставками по налогам), установленных Решениями Собрания депутатов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по категориям налогоплательщиков за 2025 год представлена в таблице 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.</w:t>
      </w:r>
    </w:p>
    <w:p w14:paraId="17FB6A22" w14:textId="77777777" w:rsidR="006F0A04" w:rsidRPr="006F0A04" w:rsidRDefault="006F0A04" w:rsidP="006F0A04">
      <w:pPr>
        <w:ind w:right="372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232351F3" w14:textId="5827F3F1" w:rsidR="006F0A04" w:rsidRPr="006F0A04" w:rsidRDefault="00132C24" w:rsidP="00132C24">
      <w:pPr>
        <w:ind w:right="100" w:firstLine="540"/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  <w:r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                                                                                                                    </w:t>
      </w:r>
      <w:r w:rsidR="006F0A04"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Таблица</w:t>
      </w:r>
      <w:r w:rsidR="006F0A04"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="00573572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>1</w:t>
      </w:r>
    </w:p>
    <w:p w14:paraId="1D0BA894" w14:textId="77777777" w:rsidR="006F0A04" w:rsidRPr="006F0A04" w:rsidRDefault="006F0A04" w:rsidP="006F0A04">
      <w:pPr>
        <w:ind w:firstLine="540"/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Информация</w:t>
      </w:r>
    </w:p>
    <w:p w14:paraId="634EEC50" w14:textId="77777777" w:rsidR="006F0A04" w:rsidRPr="006F0A04" w:rsidRDefault="006F0A04" w:rsidP="006F0A04">
      <w:pPr>
        <w:ind w:right="924" w:firstLine="540"/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</w:t>
      </w:r>
      <w:r w:rsidRPr="006F0A04">
        <w:rPr>
          <w:rFonts w:ascii="Times New Roman" w:eastAsia="Calibri" w:hAnsi="Times New Roman" w:cs="Times New Roman"/>
          <w:spacing w:val="-9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объемах</w:t>
      </w:r>
      <w:r w:rsidRPr="006F0A04">
        <w:rPr>
          <w:rFonts w:ascii="Times New Roman" w:eastAsia="Calibri" w:hAnsi="Times New Roman" w:cs="Times New Roman"/>
          <w:spacing w:val="-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налоговых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расходов, обусловленных налоговыми</w:t>
      </w:r>
      <w:r w:rsidRPr="006F0A04">
        <w:rPr>
          <w:rFonts w:ascii="Times New Roman" w:eastAsia="Calibri" w:hAnsi="Times New Roman" w:cs="Times New Roman"/>
          <w:spacing w:val="9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льготами (пониженными ставками по налогам), установленных</w:t>
      </w:r>
    </w:p>
    <w:p w14:paraId="65CC9BE4" w14:textId="75C6D3E8" w:rsidR="006F0A04" w:rsidRPr="006F0A04" w:rsidRDefault="006F0A04" w:rsidP="006F0A04">
      <w:pPr>
        <w:ind w:right="779" w:firstLine="540"/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Решениями Собрания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депутатов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pacing w:val="-1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сельского</w:t>
      </w:r>
      <w:r w:rsidRPr="006F0A04">
        <w:rPr>
          <w:rFonts w:ascii="Times New Roman" w:eastAsia="Calibri" w:hAnsi="Times New Roman" w:cs="Times New Roman"/>
          <w:spacing w:val="-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поселения, по категориям налогоплательщиков за 2025 год</w:t>
      </w:r>
    </w:p>
    <w:tbl>
      <w:tblPr>
        <w:tblStyle w:val="TableNormal2"/>
        <w:tblW w:w="0" w:type="auto"/>
        <w:tblInd w:w="47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216"/>
        <w:gridCol w:w="1431"/>
      </w:tblGrid>
      <w:tr w:rsidR="006F0A04" w:rsidRPr="00DA7D49" w14:paraId="35D95F86" w14:textId="77777777" w:rsidTr="005F5679">
        <w:trPr>
          <w:trHeight w:val="1323"/>
        </w:trPr>
        <w:tc>
          <w:tcPr>
            <w:tcW w:w="724" w:type="dxa"/>
          </w:tcPr>
          <w:p w14:paraId="75856A11" w14:textId="77777777" w:rsidR="006F0A04" w:rsidRPr="006F0A04" w:rsidRDefault="006F0A04" w:rsidP="006F0A04">
            <w:pPr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  <w:p w14:paraId="1A431221" w14:textId="77777777" w:rsidR="006F0A04" w:rsidRPr="006F0A04" w:rsidRDefault="006F0A04" w:rsidP="006F0A04">
            <w:pPr>
              <w:rPr>
                <w:rFonts w:ascii="Times New Roman" w:hAnsi="Times New Roman"/>
                <w:sz w:val="27"/>
                <w:szCs w:val="27"/>
              </w:rPr>
            </w:pPr>
            <w:r w:rsidRPr="006F0A04">
              <w:rPr>
                <w:rFonts w:ascii="Times New Roman" w:hAnsi="Times New Roman"/>
                <w:noProof/>
                <w:sz w:val="27"/>
                <w:szCs w:val="27"/>
              </w:rPr>
              <w:t>№ пп</w:t>
            </w:r>
          </w:p>
        </w:tc>
        <w:tc>
          <w:tcPr>
            <w:tcW w:w="7216" w:type="dxa"/>
          </w:tcPr>
          <w:p w14:paraId="1A1B2A85" w14:textId="77777777" w:rsidR="006F0A04" w:rsidRPr="006F0A04" w:rsidRDefault="006F0A04" w:rsidP="006F0A04">
            <w:pPr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6F0A04">
              <w:rPr>
                <w:rFonts w:ascii="Times New Roman" w:hAnsi="Times New Roman"/>
                <w:sz w:val="27"/>
                <w:szCs w:val="27"/>
              </w:rPr>
              <w:t>Категория</w:t>
            </w:r>
            <w:proofErr w:type="spellEnd"/>
            <w:r w:rsidRPr="006F0A04">
              <w:rPr>
                <w:rFonts w:ascii="Times New Roman" w:hAnsi="Times New Roman"/>
                <w:spacing w:val="-3"/>
                <w:sz w:val="27"/>
                <w:szCs w:val="27"/>
              </w:rPr>
              <w:t xml:space="preserve"> </w:t>
            </w:r>
            <w:proofErr w:type="spellStart"/>
            <w:r w:rsidRPr="006F0A04">
              <w:rPr>
                <w:rFonts w:ascii="Times New Roman" w:hAnsi="Times New Roman"/>
                <w:spacing w:val="-2"/>
                <w:sz w:val="27"/>
                <w:szCs w:val="27"/>
              </w:rPr>
              <w:t>налогоплательщика</w:t>
            </w:r>
            <w:proofErr w:type="spellEnd"/>
          </w:p>
        </w:tc>
        <w:tc>
          <w:tcPr>
            <w:tcW w:w="1431" w:type="dxa"/>
          </w:tcPr>
          <w:p w14:paraId="1F3B0271" w14:textId="77777777" w:rsidR="006F0A04" w:rsidRPr="006F0A04" w:rsidRDefault="006F0A04" w:rsidP="006F0A04">
            <w:pPr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6F0A04">
              <w:rPr>
                <w:rFonts w:ascii="Times New Roman" w:hAnsi="Times New Roman"/>
                <w:spacing w:val="-2"/>
                <w:sz w:val="27"/>
                <w:szCs w:val="27"/>
                <w:lang w:val="ru-RU"/>
              </w:rPr>
              <w:t>Объем налоговых льгот, тыс. руб.</w:t>
            </w:r>
          </w:p>
        </w:tc>
      </w:tr>
      <w:tr w:rsidR="006F0A04" w:rsidRPr="006F0A04" w14:paraId="408F8001" w14:textId="77777777" w:rsidTr="005F5679">
        <w:trPr>
          <w:trHeight w:val="992"/>
        </w:trPr>
        <w:tc>
          <w:tcPr>
            <w:tcW w:w="724" w:type="dxa"/>
          </w:tcPr>
          <w:p w14:paraId="6F32738A" w14:textId="77777777" w:rsidR="006F0A04" w:rsidRPr="006F0A04" w:rsidRDefault="006F0A04" w:rsidP="006F0A04">
            <w:pPr>
              <w:rPr>
                <w:rFonts w:ascii="Times New Roman" w:hAnsi="Times New Roman"/>
                <w:sz w:val="27"/>
                <w:szCs w:val="27"/>
              </w:rPr>
            </w:pPr>
            <w:r w:rsidRPr="006F0A04">
              <w:rPr>
                <w:rFonts w:ascii="Times New Roman" w:hAnsi="Times New Roman"/>
                <w:spacing w:val="-5"/>
                <w:sz w:val="27"/>
                <w:szCs w:val="27"/>
              </w:rPr>
              <w:t>1.</w:t>
            </w:r>
          </w:p>
        </w:tc>
        <w:tc>
          <w:tcPr>
            <w:tcW w:w="7216" w:type="dxa"/>
          </w:tcPr>
          <w:p w14:paraId="4EE70A6C" w14:textId="297DB7F9" w:rsidR="006F0A04" w:rsidRPr="006F0A04" w:rsidRDefault="009319A6" w:rsidP="006F0A04">
            <w:pPr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 xml:space="preserve">органы местного самоуправления, </w:t>
            </w:r>
            <w:r w:rsidRPr="00453648">
              <w:rPr>
                <w:rFonts w:ascii="Times New Roman" w:hAnsi="Times New Roman"/>
                <w:sz w:val="27"/>
                <w:szCs w:val="27"/>
                <w:lang w:val="ru-RU"/>
              </w:rPr>
              <w:t>муниципальные бюджетные учреждения, муниципальные казенные учреждения, муниципальные автономные учреждения</w:t>
            </w:r>
            <w:r w:rsidRPr="006F0A04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1431" w:type="dxa"/>
          </w:tcPr>
          <w:p w14:paraId="1087B09F" w14:textId="224BC4EF" w:rsidR="006F0A04" w:rsidRPr="006F0A04" w:rsidRDefault="00573572" w:rsidP="006F0A04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pacing w:val="-2"/>
                <w:sz w:val="27"/>
                <w:szCs w:val="27"/>
                <w:lang w:val="ru-RU"/>
              </w:rPr>
              <w:t>4 375</w:t>
            </w:r>
            <w:r w:rsidR="006F0A04" w:rsidRPr="006F0A04">
              <w:rPr>
                <w:rFonts w:ascii="Times New Roman" w:hAnsi="Times New Roman"/>
                <w:spacing w:val="-2"/>
                <w:sz w:val="27"/>
                <w:szCs w:val="27"/>
              </w:rPr>
              <w:t>,0</w:t>
            </w:r>
          </w:p>
        </w:tc>
      </w:tr>
      <w:tr w:rsidR="006F0A04" w:rsidRPr="006F0A04" w14:paraId="5410A0BF" w14:textId="77777777" w:rsidTr="005F5679">
        <w:trPr>
          <w:trHeight w:val="591"/>
        </w:trPr>
        <w:tc>
          <w:tcPr>
            <w:tcW w:w="724" w:type="dxa"/>
          </w:tcPr>
          <w:p w14:paraId="5C2E81B3" w14:textId="77777777" w:rsidR="006F0A04" w:rsidRPr="006F0A04" w:rsidRDefault="006F0A04" w:rsidP="006F0A04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216" w:type="dxa"/>
          </w:tcPr>
          <w:p w14:paraId="7F3299F9" w14:textId="77777777" w:rsidR="006F0A04" w:rsidRPr="006F0A04" w:rsidRDefault="006F0A04" w:rsidP="006F0A04">
            <w:pPr>
              <w:rPr>
                <w:rFonts w:ascii="Times New Roman" w:hAnsi="Times New Roman"/>
                <w:b/>
                <w:sz w:val="27"/>
                <w:szCs w:val="27"/>
              </w:rPr>
            </w:pPr>
            <w:proofErr w:type="spellStart"/>
            <w:r w:rsidRPr="006F0A04">
              <w:rPr>
                <w:rFonts w:ascii="Times New Roman" w:hAnsi="Times New Roman"/>
                <w:b/>
                <w:sz w:val="27"/>
                <w:szCs w:val="27"/>
              </w:rPr>
              <w:t>Всего</w:t>
            </w:r>
            <w:proofErr w:type="spellEnd"/>
            <w:r w:rsidRPr="006F0A04">
              <w:rPr>
                <w:rFonts w:ascii="Times New Roman" w:hAnsi="Times New Roman"/>
                <w:b/>
                <w:spacing w:val="4"/>
                <w:sz w:val="27"/>
                <w:szCs w:val="27"/>
              </w:rPr>
              <w:t xml:space="preserve"> </w:t>
            </w:r>
            <w:proofErr w:type="spellStart"/>
            <w:r w:rsidRPr="006F0A04">
              <w:rPr>
                <w:rFonts w:ascii="Times New Roman" w:hAnsi="Times New Roman"/>
                <w:b/>
                <w:sz w:val="27"/>
                <w:szCs w:val="27"/>
              </w:rPr>
              <w:t>по</w:t>
            </w:r>
            <w:proofErr w:type="spellEnd"/>
            <w:r w:rsidRPr="006F0A04">
              <w:rPr>
                <w:rFonts w:ascii="Times New Roman" w:hAnsi="Times New Roman"/>
                <w:b/>
                <w:spacing w:val="-6"/>
                <w:sz w:val="27"/>
                <w:szCs w:val="27"/>
              </w:rPr>
              <w:t xml:space="preserve"> </w:t>
            </w:r>
            <w:proofErr w:type="spellStart"/>
            <w:r w:rsidRPr="006F0A04">
              <w:rPr>
                <w:rFonts w:ascii="Times New Roman" w:hAnsi="Times New Roman"/>
                <w:b/>
                <w:sz w:val="27"/>
                <w:szCs w:val="27"/>
              </w:rPr>
              <w:t>земельному</w:t>
            </w:r>
            <w:proofErr w:type="spellEnd"/>
            <w:r w:rsidRPr="006F0A04">
              <w:rPr>
                <w:rFonts w:ascii="Times New Roman" w:hAnsi="Times New Roman"/>
                <w:b/>
                <w:spacing w:val="21"/>
                <w:sz w:val="27"/>
                <w:szCs w:val="27"/>
              </w:rPr>
              <w:t xml:space="preserve"> </w:t>
            </w:r>
            <w:proofErr w:type="spellStart"/>
            <w:r w:rsidRPr="006F0A04">
              <w:rPr>
                <w:rFonts w:ascii="Times New Roman" w:hAnsi="Times New Roman"/>
                <w:b/>
                <w:spacing w:val="-2"/>
                <w:sz w:val="27"/>
                <w:szCs w:val="27"/>
              </w:rPr>
              <w:t>налогу</w:t>
            </w:r>
            <w:proofErr w:type="spellEnd"/>
          </w:p>
        </w:tc>
        <w:tc>
          <w:tcPr>
            <w:tcW w:w="1431" w:type="dxa"/>
          </w:tcPr>
          <w:p w14:paraId="5349DF84" w14:textId="5D1EEE68" w:rsidR="006F0A04" w:rsidRPr="006F0A04" w:rsidRDefault="00573572" w:rsidP="006F0A04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pacing w:val="-2"/>
                <w:sz w:val="27"/>
                <w:szCs w:val="27"/>
                <w:lang w:val="ru-RU"/>
              </w:rPr>
              <w:t>4 375</w:t>
            </w:r>
            <w:r w:rsidR="006F0A04" w:rsidRPr="006F0A04">
              <w:rPr>
                <w:rFonts w:ascii="Times New Roman" w:hAnsi="Times New Roman"/>
                <w:spacing w:val="-2"/>
                <w:sz w:val="27"/>
                <w:szCs w:val="27"/>
              </w:rPr>
              <w:t>,0</w:t>
            </w:r>
          </w:p>
        </w:tc>
      </w:tr>
    </w:tbl>
    <w:p w14:paraId="1CF39867" w14:textId="77777777" w:rsidR="006F0A04" w:rsidRPr="006F0A04" w:rsidRDefault="006F0A04" w:rsidP="006F0A04">
      <w:pPr>
        <w:ind w:right="334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Целью применения данного налогового расхода является оптимизация встречных бюджетных финансовых потоков, что обеспечивает эффективное</w:t>
      </w:r>
      <w:r w:rsidRPr="006F0A04">
        <w:rPr>
          <w:rFonts w:ascii="Times New Roman" w:eastAsia="Calibri" w:hAnsi="Times New Roman" w:cs="Times New Roman"/>
          <w:position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управление муниципальными финансами.</w:t>
      </w:r>
    </w:p>
    <w:p w14:paraId="482A792A" w14:textId="77777777" w:rsidR="006F0A04" w:rsidRPr="006F0A04" w:rsidRDefault="006F0A04" w:rsidP="006F0A04">
      <w:pPr>
        <w:ind w:right="32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Технические налоговые расходы связаны с предоставлением полного освобождения от земельного налога муниципальные бюджетные учреждения, муниципальные казенные учреждения, муниципальные автономные учреждения.</w:t>
      </w:r>
    </w:p>
    <w:p w14:paraId="2077209E" w14:textId="3E4F9597" w:rsidR="006F0A04" w:rsidRPr="006F0A04" w:rsidRDefault="006F0A04" w:rsidP="006F0A04">
      <w:pPr>
        <w:ind w:right="332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Результаты оценки эффективности технических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за оцениваемый 2025 год представлены согласно приложению №2 к отчету.</w:t>
      </w:r>
    </w:p>
    <w:p w14:paraId="152B1781" w14:textId="77777777" w:rsidR="006F0A04" w:rsidRPr="006F0A04" w:rsidRDefault="006F0A04" w:rsidP="006F0A04">
      <w:pPr>
        <w:ind w:firstLine="540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5EE8FD21" w14:textId="77777777" w:rsidR="00E3309B" w:rsidRDefault="006F0A04" w:rsidP="00132C24">
      <w:pPr>
        <w:ind w:firstLine="539"/>
        <w:jc w:val="both"/>
        <w:rPr>
          <w:rFonts w:ascii="Times New Roman" w:eastAsia="Calibri" w:hAnsi="Times New Roman" w:cs="Times New Roman"/>
          <w:i/>
          <w:spacing w:val="-4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lastRenderedPageBreak/>
        <w:t>3.1</w:t>
      </w:r>
      <w:r w:rsidRPr="006F0A04">
        <w:rPr>
          <w:rFonts w:ascii="Times New Roman" w:eastAsia="Calibri" w:hAnsi="Times New Roman" w:cs="Times New Roman"/>
          <w:i/>
          <w:spacing w:val="-3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Оценка</w:t>
      </w:r>
      <w:r w:rsidRPr="006F0A04">
        <w:rPr>
          <w:rFonts w:ascii="Times New Roman" w:eastAsia="Calibri" w:hAnsi="Times New Roman" w:cs="Times New Roman"/>
          <w:i/>
          <w:spacing w:val="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эффективности</w:t>
      </w:r>
      <w:r w:rsidRPr="006F0A04">
        <w:rPr>
          <w:rFonts w:ascii="Times New Roman" w:eastAsia="Calibri" w:hAnsi="Times New Roman" w:cs="Times New Roman"/>
          <w:i/>
          <w:spacing w:val="3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налоговых</w:t>
      </w:r>
      <w:r w:rsidRPr="006F0A04">
        <w:rPr>
          <w:rFonts w:ascii="Times New Roman" w:eastAsia="Calibri" w:hAnsi="Times New Roman" w:cs="Times New Roman"/>
          <w:i/>
          <w:spacing w:val="1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расходов</w:t>
      </w:r>
      <w:r w:rsidRPr="006F0A04">
        <w:rPr>
          <w:rFonts w:ascii="Times New Roman" w:eastAsia="Calibri" w:hAnsi="Times New Roman" w:cs="Times New Roman"/>
          <w:i/>
          <w:spacing w:val="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по</w:t>
      </w:r>
      <w:r w:rsidRPr="006F0A04">
        <w:rPr>
          <w:rFonts w:ascii="Times New Roman" w:eastAsia="Calibri" w:hAnsi="Times New Roman" w:cs="Times New Roman"/>
          <w:i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>земельному</w:t>
      </w:r>
      <w:r w:rsidR="00132C2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налогу</w:t>
      </w:r>
      <w:r w:rsidRPr="006F0A04">
        <w:rPr>
          <w:rFonts w:ascii="Times New Roman" w:eastAsia="Calibri" w:hAnsi="Times New Roman" w:cs="Times New Roman"/>
          <w:i/>
          <w:spacing w:val="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с</w:t>
      </w:r>
      <w:r w:rsidRPr="006F0A04">
        <w:rPr>
          <w:rFonts w:ascii="Times New Roman" w:eastAsia="Calibri" w:hAnsi="Times New Roman" w:cs="Times New Roman"/>
          <w:i/>
          <w:spacing w:val="-4"/>
          <w:sz w:val="27"/>
          <w:szCs w:val="27"/>
          <w:lang w:val="ru-RU"/>
        </w:rPr>
        <w:t xml:space="preserve"> </w:t>
      </w:r>
    </w:p>
    <w:p w14:paraId="526E87BA" w14:textId="73F6D226" w:rsidR="006F0A04" w:rsidRPr="006F0A04" w:rsidRDefault="006F0A04" w:rsidP="00132C24">
      <w:pPr>
        <w:ind w:firstLine="539"/>
        <w:jc w:val="both"/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>организаций</w:t>
      </w:r>
    </w:p>
    <w:p w14:paraId="7559DD35" w14:textId="77777777" w:rsidR="006F0A04" w:rsidRPr="006F0A04" w:rsidRDefault="006F0A04" w:rsidP="006F0A04">
      <w:pPr>
        <w:ind w:firstLine="540"/>
        <w:rPr>
          <w:rFonts w:ascii="Times New Roman" w:eastAsia="Calibri" w:hAnsi="Times New Roman" w:cs="Times New Roman"/>
          <w:i/>
          <w:sz w:val="27"/>
          <w:szCs w:val="27"/>
          <w:lang w:val="ru-RU"/>
        </w:rPr>
      </w:pPr>
    </w:p>
    <w:p w14:paraId="13883703" w14:textId="13956DFC" w:rsidR="006F0A04" w:rsidRPr="006F0A04" w:rsidRDefault="006F0A04" w:rsidP="006F0A04">
      <w:pPr>
        <w:ind w:right="32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Налоговые льготы по земельному налогу с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организаций, предоставленные в виде полного освобождения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от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уплаты налога муниципальных учреждений, не</w:t>
      </w:r>
      <w:r w:rsidRPr="006F0A04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оказывают отрицательного влияния на показатели достижения целей муниципальной программы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«Управление муниципальными </w:t>
      </w:r>
      <w:r w:rsidRPr="006F0A04">
        <w:rPr>
          <w:rFonts w:ascii="Times New Roman" w:eastAsia="Calibri" w:hAnsi="Times New Roman" w:cs="Times New Roman"/>
          <w:position w:val="1"/>
          <w:sz w:val="27"/>
          <w:szCs w:val="27"/>
          <w:lang w:val="ru-RU"/>
        </w:rPr>
        <w:t>финансами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», эффективность определяется оптимизацией расходов 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налогоплательщиков.</w:t>
      </w:r>
    </w:p>
    <w:p w14:paraId="1453A91A" w14:textId="57AA51D6" w:rsidR="006F0A04" w:rsidRPr="006F0A04" w:rsidRDefault="006F0A04" w:rsidP="006F0A04">
      <w:pPr>
        <w:ind w:right="414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Объем выпадающих доходов бюджета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в результате применения данной налоговой льготы по земельному налогу обеспечило снижение доли расходов органов местного самоуправления на 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4 375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,0 тыс. рублей в 2025 году.</w:t>
      </w:r>
    </w:p>
    <w:p w14:paraId="688AFD18" w14:textId="77777777" w:rsidR="006F0A04" w:rsidRPr="006F0A04" w:rsidRDefault="006F0A04" w:rsidP="006F0A04">
      <w:pPr>
        <w:ind w:right="441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Целью применения технических налоговых расходов является оптимизация встречных бюджетных финансовых потоков.</w:t>
      </w:r>
    </w:p>
    <w:p w14:paraId="7DF04525" w14:textId="77777777" w:rsidR="006F0A04" w:rsidRPr="006F0A04" w:rsidRDefault="006F0A04" w:rsidP="006F0A04">
      <w:pPr>
        <w:ind w:right="378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В связи с тем, что при предоставлении налоговых льгот по земельному налогу организациям альтернативные механизмы достижения целей отсутствуют, бюджетная эффективность налогового расхода (коэффициент бюджетной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эффективности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- </w:t>
      </w:r>
      <w:proofErr w:type="spellStart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Кбэф</w:t>
      </w:r>
      <w:proofErr w:type="spellEnd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) рассчитывается по формуле:</w:t>
      </w:r>
    </w:p>
    <w:p w14:paraId="05999827" w14:textId="384F196F" w:rsidR="006F0A04" w:rsidRPr="006F0A04" w:rsidRDefault="006F0A04" w:rsidP="006F0A04">
      <w:pPr>
        <w:ind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proofErr w:type="spellStart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Кбэф</w:t>
      </w:r>
      <w:proofErr w:type="spellEnd"/>
      <w:r w:rsidRPr="006F0A04">
        <w:rPr>
          <w:rFonts w:ascii="Times New Roman" w:eastAsia="Calibri" w:hAnsi="Times New Roman" w:cs="Times New Roman"/>
          <w:spacing w:val="9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31313"/>
          <w:sz w:val="27"/>
          <w:szCs w:val="27"/>
          <w:lang w:val="ru-RU"/>
        </w:rPr>
        <w:t>=</w:t>
      </w:r>
      <w:r w:rsidRPr="006F0A04">
        <w:rPr>
          <w:rFonts w:ascii="Times New Roman" w:eastAsia="Calibri" w:hAnsi="Times New Roman" w:cs="Times New Roman"/>
          <w:color w:val="131313"/>
          <w:spacing w:val="-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НП/ПБ</w:t>
      </w:r>
      <w:r w:rsidRPr="006F0A04">
        <w:rPr>
          <w:rFonts w:ascii="Times New Roman" w:eastAsia="Calibri" w:hAnsi="Times New Roman" w:cs="Times New Roman"/>
          <w:spacing w:val="1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=</w:t>
      </w:r>
      <w:r w:rsidRPr="006F0A04">
        <w:rPr>
          <w:rFonts w:ascii="Times New Roman" w:eastAsia="Calibri" w:hAnsi="Times New Roman" w:cs="Times New Roman"/>
          <w:spacing w:val="1"/>
          <w:sz w:val="27"/>
          <w:szCs w:val="27"/>
          <w:lang w:val="ru-RU"/>
        </w:rPr>
        <w:t xml:space="preserve"> 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3160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/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4375</w:t>
      </w:r>
      <w:r w:rsidRPr="006F0A04">
        <w:rPr>
          <w:rFonts w:ascii="Times New Roman" w:eastAsia="Calibri" w:hAnsi="Times New Roman" w:cs="Times New Roman"/>
          <w:spacing w:val="1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=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0,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7</w:t>
      </w:r>
    </w:p>
    <w:p w14:paraId="706EBF72" w14:textId="177EACE8" w:rsidR="006F0A04" w:rsidRPr="006F0A04" w:rsidRDefault="006F0A04" w:rsidP="006F0A04">
      <w:pPr>
        <w:ind w:right="370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Показатель бюджетной эффективности </w:t>
      </w:r>
      <w:proofErr w:type="spellStart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Кбэф</w:t>
      </w:r>
      <w:proofErr w:type="spellEnd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принимает положительное значение, которое равно 0,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7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 следовательно, налоговый расход за 2025 год является эффективным.</w:t>
      </w:r>
    </w:p>
    <w:p w14:paraId="63B369DB" w14:textId="77777777" w:rsidR="006F0A04" w:rsidRPr="006F0A04" w:rsidRDefault="006F0A04" w:rsidP="006F0A04">
      <w:pPr>
        <w:ind w:right="370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0591937F" w14:textId="77777777" w:rsidR="006867FA" w:rsidRPr="0038319D" w:rsidRDefault="006867FA">
      <w:pPr>
        <w:pStyle w:val="a3"/>
        <w:rPr>
          <w:rFonts w:ascii="Times New Roman" w:hAnsi="Times New Roman" w:cs="Times New Roman"/>
          <w:lang w:val="ru-RU"/>
        </w:rPr>
        <w:sectPr w:rsidR="006867FA" w:rsidRPr="0038319D" w:rsidSect="00E3309B">
          <w:headerReference w:type="default" r:id="rId9"/>
          <w:type w:val="nextColumn"/>
          <w:pgSz w:w="11910" w:h="16840"/>
          <w:pgMar w:top="567" w:right="567" w:bottom="567" w:left="1134" w:header="622" w:footer="0" w:gutter="0"/>
          <w:cols w:space="720"/>
        </w:sectPr>
      </w:pPr>
    </w:p>
    <w:p w14:paraId="3CD43006" w14:textId="77777777" w:rsidR="006867FA" w:rsidRPr="0038319D" w:rsidRDefault="002B59E4">
      <w:pPr>
        <w:pStyle w:val="a3"/>
        <w:spacing w:before="180"/>
        <w:ind w:right="497"/>
        <w:jc w:val="right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spacing w:val="-4"/>
          <w:lang w:val="ru-RU"/>
        </w:rPr>
        <w:lastRenderedPageBreak/>
        <w:t>Приложение</w:t>
      </w:r>
      <w:r w:rsidRPr="0038319D">
        <w:rPr>
          <w:rFonts w:ascii="Times New Roman" w:hAnsi="Times New Roman" w:cs="Times New Roman"/>
          <w:spacing w:val="1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4"/>
          <w:lang w:val="ru-RU"/>
        </w:rPr>
        <w:t>№</w:t>
      </w:r>
      <w:r w:rsidRPr="0038319D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4"/>
          <w:lang w:val="ru-RU"/>
        </w:rPr>
        <w:t>1</w:t>
      </w:r>
      <w:r w:rsidRPr="0038319D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4"/>
          <w:lang w:val="ru-RU"/>
        </w:rPr>
        <w:t>к</w:t>
      </w:r>
      <w:r w:rsidRPr="0038319D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4"/>
          <w:lang w:val="ru-RU"/>
        </w:rPr>
        <w:t>отчету</w:t>
      </w:r>
    </w:p>
    <w:p w14:paraId="33433B8F" w14:textId="77777777" w:rsidR="006867FA" w:rsidRPr="0038319D" w:rsidRDefault="006867FA">
      <w:pPr>
        <w:pStyle w:val="a3"/>
        <w:spacing w:before="90"/>
        <w:jc w:val="left"/>
        <w:rPr>
          <w:rFonts w:ascii="Times New Roman" w:hAnsi="Times New Roman" w:cs="Times New Roman"/>
          <w:lang w:val="ru-RU"/>
        </w:rPr>
      </w:pPr>
    </w:p>
    <w:p w14:paraId="3550AD93" w14:textId="29B222DE" w:rsidR="006867FA" w:rsidRPr="0038319D" w:rsidRDefault="002B59E4">
      <w:pPr>
        <w:pStyle w:val="a3"/>
        <w:ind w:left="730" w:right="1201"/>
        <w:jc w:val="center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spacing w:val="-2"/>
          <w:lang w:val="ru-RU"/>
        </w:rPr>
        <w:t>Результаты</w:t>
      </w:r>
      <w:r w:rsidRPr="0038319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оценки</w:t>
      </w:r>
      <w:r w:rsidRPr="0038319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эффективности</w:t>
      </w:r>
      <w:r w:rsidRPr="0038319D">
        <w:rPr>
          <w:rFonts w:ascii="Times New Roman" w:hAnsi="Times New Roman" w:cs="Times New Roman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социальных</w:t>
      </w:r>
      <w:r w:rsidRPr="0038319D">
        <w:rPr>
          <w:rFonts w:ascii="Times New Roman" w:hAnsi="Times New Roman" w:cs="Times New Roman"/>
          <w:spacing w:val="3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налоговых</w:t>
      </w:r>
      <w:r w:rsidRPr="0038319D">
        <w:rPr>
          <w:rFonts w:ascii="Times New Roman" w:hAnsi="Times New Roman" w:cs="Times New Roman"/>
          <w:spacing w:val="1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 xml:space="preserve">расходов </w:t>
      </w:r>
      <w:r w:rsidR="00361061">
        <w:rPr>
          <w:rFonts w:ascii="Times New Roman" w:hAnsi="Times New Roman" w:cs="Times New Roman"/>
          <w:spacing w:val="-2"/>
          <w:lang w:val="ru-RU"/>
        </w:rPr>
        <w:t>Крымского</w:t>
      </w:r>
      <w:r w:rsidRPr="0038319D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сельского</w:t>
      </w:r>
      <w:r w:rsidRPr="0038319D">
        <w:rPr>
          <w:rFonts w:ascii="Times New Roman" w:hAnsi="Times New Roman" w:cs="Times New Roman"/>
          <w:spacing w:val="3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поселения</w:t>
      </w:r>
      <w:r w:rsidRPr="0038319D">
        <w:rPr>
          <w:rFonts w:ascii="Times New Roman" w:hAnsi="Times New Roman" w:cs="Times New Roman"/>
          <w:spacing w:val="8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5"/>
          <w:lang w:val="ru-RU"/>
        </w:rPr>
        <w:t>за</w:t>
      </w:r>
    </w:p>
    <w:p w14:paraId="731FA4F5" w14:textId="6020AC02" w:rsidR="006867FA" w:rsidRPr="0038319D" w:rsidRDefault="002B59E4">
      <w:pPr>
        <w:pStyle w:val="a3"/>
        <w:spacing w:before="5"/>
        <w:ind w:left="50" w:right="1201"/>
        <w:jc w:val="center"/>
        <w:rPr>
          <w:rFonts w:ascii="Times New Roman" w:hAnsi="Times New Roman" w:cs="Times New Roman"/>
        </w:rPr>
      </w:pPr>
      <w:proofErr w:type="spellStart"/>
      <w:r w:rsidRPr="0038319D">
        <w:rPr>
          <w:rFonts w:ascii="Times New Roman" w:hAnsi="Times New Roman" w:cs="Times New Roman"/>
          <w:spacing w:val="-2"/>
        </w:rPr>
        <w:t>оцениваемый</w:t>
      </w:r>
      <w:proofErr w:type="spellEnd"/>
      <w:r w:rsidRPr="0038319D">
        <w:rPr>
          <w:rFonts w:ascii="Times New Roman" w:hAnsi="Times New Roman" w:cs="Times New Roman"/>
          <w:spacing w:val="4"/>
        </w:rPr>
        <w:t xml:space="preserve"> </w:t>
      </w:r>
      <w:r w:rsidRPr="0038319D">
        <w:rPr>
          <w:rFonts w:ascii="Times New Roman" w:hAnsi="Times New Roman" w:cs="Times New Roman"/>
          <w:spacing w:val="-2"/>
        </w:rPr>
        <w:t>202</w:t>
      </w:r>
      <w:r w:rsidR="00C61316">
        <w:rPr>
          <w:rFonts w:ascii="Times New Roman" w:hAnsi="Times New Roman" w:cs="Times New Roman"/>
          <w:spacing w:val="-2"/>
          <w:lang w:val="ru-RU"/>
        </w:rPr>
        <w:t>5</w:t>
      </w:r>
      <w:r w:rsidRPr="0038319D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38319D">
        <w:rPr>
          <w:rFonts w:ascii="Times New Roman" w:hAnsi="Times New Roman" w:cs="Times New Roman"/>
          <w:spacing w:val="-5"/>
        </w:rPr>
        <w:t>год</w:t>
      </w:r>
      <w:proofErr w:type="spellEnd"/>
    </w:p>
    <w:p w14:paraId="200852ED" w14:textId="77777777" w:rsidR="006867FA" w:rsidRPr="0038319D" w:rsidRDefault="006867FA">
      <w:pPr>
        <w:pStyle w:val="a3"/>
        <w:spacing w:before="33"/>
        <w:jc w:val="left"/>
        <w:rPr>
          <w:rFonts w:ascii="Times New Roman" w:hAnsi="Times New Roman" w:cs="Times New Roman"/>
        </w:rPr>
      </w:pPr>
    </w:p>
    <w:p w14:paraId="7A6214C0" w14:textId="6F683ACE" w:rsidR="006867FA" w:rsidRPr="006D225C" w:rsidRDefault="002B59E4">
      <w:pPr>
        <w:pStyle w:val="a5"/>
        <w:numPr>
          <w:ilvl w:val="2"/>
          <w:numId w:val="2"/>
        </w:numPr>
        <w:tabs>
          <w:tab w:val="left" w:pos="2820"/>
        </w:tabs>
        <w:ind w:left="2820" w:hanging="252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D225C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Оценка</w:t>
      </w:r>
      <w:r w:rsidRPr="006D225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6D225C">
        <w:rPr>
          <w:rFonts w:ascii="Times New Roman" w:hAnsi="Times New Roman" w:cs="Times New Roman"/>
          <w:spacing w:val="-2"/>
          <w:sz w:val="24"/>
          <w:szCs w:val="24"/>
          <w:lang w:val="ru-RU"/>
        </w:rPr>
        <w:t>целесообразности</w:t>
      </w:r>
      <w:r w:rsidRPr="006D225C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6D225C">
        <w:rPr>
          <w:rFonts w:ascii="Times New Roman" w:hAnsi="Times New Roman" w:cs="Times New Roman"/>
          <w:spacing w:val="-2"/>
          <w:sz w:val="24"/>
          <w:szCs w:val="24"/>
          <w:lang w:val="ru-RU"/>
        </w:rPr>
        <w:t>налогового</w:t>
      </w:r>
      <w:r w:rsidRPr="006D225C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6D225C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расхода</w:t>
      </w:r>
      <w:r w:rsidRPr="006D225C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361061">
        <w:rPr>
          <w:rFonts w:ascii="Times New Roman" w:hAnsi="Times New Roman" w:cs="Times New Roman"/>
          <w:spacing w:val="-2"/>
          <w:sz w:val="24"/>
          <w:szCs w:val="24"/>
          <w:lang w:val="ru-RU"/>
        </w:rPr>
        <w:t>Крымского</w:t>
      </w:r>
      <w:r w:rsidRPr="006D225C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6D225C">
        <w:rPr>
          <w:rFonts w:ascii="Times New Roman" w:hAnsi="Times New Roman" w:cs="Times New Roman"/>
          <w:spacing w:val="-2"/>
          <w:sz w:val="24"/>
          <w:szCs w:val="24"/>
          <w:lang w:val="ru-RU"/>
        </w:rPr>
        <w:t>сельского</w:t>
      </w:r>
      <w:r w:rsidRPr="006D225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6D225C">
        <w:rPr>
          <w:rFonts w:ascii="Times New Roman" w:hAnsi="Times New Roman" w:cs="Times New Roman"/>
          <w:spacing w:val="-2"/>
          <w:sz w:val="24"/>
          <w:szCs w:val="24"/>
          <w:lang w:val="ru-RU"/>
        </w:rPr>
        <w:t>поселения</w:t>
      </w:r>
    </w:p>
    <w:p w14:paraId="1FC314F8" w14:textId="77777777" w:rsidR="006867FA" w:rsidRPr="0038319D" w:rsidRDefault="006867FA">
      <w:pPr>
        <w:pStyle w:val="a3"/>
        <w:spacing w:before="4"/>
        <w:jc w:val="lef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14884" w:type="dxa"/>
        <w:tblInd w:w="134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4"/>
        <w:gridCol w:w="6237"/>
        <w:gridCol w:w="1843"/>
        <w:gridCol w:w="2115"/>
        <w:gridCol w:w="11"/>
        <w:gridCol w:w="142"/>
        <w:gridCol w:w="1843"/>
      </w:tblGrid>
      <w:tr w:rsidR="006867FA" w:rsidRPr="00DA7D49" w14:paraId="7BAB9EE4" w14:textId="77777777" w:rsidTr="00C61316">
        <w:trPr>
          <w:trHeight w:val="258"/>
        </w:trPr>
        <w:tc>
          <w:tcPr>
            <w:tcW w:w="709" w:type="dxa"/>
            <w:vMerge w:val="restart"/>
          </w:tcPr>
          <w:p w14:paraId="1A083474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4" w:name="_Hlk206087798"/>
          </w:p>
          <w:p w14:paraId="47D10F1F" w14:textId="4ADA3EC2" w:rsidR="006867FA" w:rsidRPr="0038319D" w:rsidRDefault="0092791C" w:rsidP="00544822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3A3DEEF4" w14:textId="77777777" w:rsidR="006867FA" w:rsidRPr="0038319D" w:rsidRDefault="002B59E4" w:rsidP="00544822">
            <w:pPr>
              <w:pStyle w:val="TableParagraph"/>
              <w:ind w:left="140" w:right="123" w:firstLine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поселения,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реквизиты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нормативно-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правового акта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поселения, устанавливающего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налоговый расход</w:t>
            </w:r>
          </w:p>
        </w:tc>
        <w:tc>
          <w:tcPr>
            <w:tcW w:w="6237" w:type="dxa"/>
            <w:vMerge w:val="restart"/>
          </w:tcPr>
          <w:p w14:paraId="7504E68C" w14:textId="0525BF9E" w:rsidR="006867FA" w:rsidRPr="0038319D" w:rsidRDefault="002B59E4" w:rsidP="00544822">
            <w:pPr>
              <w:pStyle w:val="TableParagraph"/>
              <w:ind w:left="1734" w:hanging="9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Наименование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категории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плательщиков, для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которых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</w:t>
            </w:r>
            <w:r w:rsidR="006D2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38319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налоговые</w:t>
            </w: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льготы</w:t>
            </w:r>
          </w:p>
        </w:tc>
        <w:tc>
          <w:tcPr>
            <w:tcW w:w="3958" w:type="dxa"/>
            <w:gridSpan w:val="2"/>
          </w:tcPr>
          <w:p w14:paraId="580D75E1" w14:textId="77777777" w:rsidR="006867FA" w:rsidRPr="0038319D" w:rsidRDefault="002B59E4" w:rsidP="00544822">
            <w:pPr>
              <w:pStyle w:val="TableParagraph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Критерии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целесообразности</w:t>
            </w:r>
            <w:proofErr w:type="spellEnd"/>
          </w:p>
        </w:tc>
        <w:tc>
          <w:tcPr>
            <w:tcW w:w="1996" w:type="dxa"/>
            <w:gridSpan w:val="3"/>
          </w:tcPr>
          <w:p w14:paraId="17701DAB" w14:textId="77777777" w:rsidR="006867FA" w:rsidRPr="0038319D" w:rsidRDefault="002B59E4" w:rsidP="00544822">
            <w:pPr>
              <w:pStyle w:val="TableParagraph"/>
              <w:ind w:left="108" w:right="97" w:hanging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Оценка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результативности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налогового расхода</w:t>
            </w:r>
          </w:p>
          <w:p w14:paraId="432EF64C" w14:textId="46D59F25" w:rsidR="006867FA" w:rsidRPr="0038319D" w:rsidRDefault="002B59E4" w:rsidP="00544822">
            <w:pPr>
              <w:pStyle w:val="TableParagraph"/>
              <w:ind w:left="116" w:right="103" w:hanging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(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целесообразен/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нецелесообразен)</w:t>
            </w:r>
          </w:p>
        </w:tc>
      </w:tr>
      <w:tr w:rsidR="006867FA" w:rsidRPr="0038319D" w14:paraId="0F3F0D99" w14:textId="77777777" w:rsidTr="00C61316">
        <w:trPr>
          <w:trHeight w:val="3618"/>
        </w:trPr>
        <w:tc>
          <w:tcPr>
            <w:tcW w:w="709" w:type="dxa"/>
            <w:vMerge/>
            <w:tcBorders>
              <w:top w:val="nil"/>
            </w:tcBorders>
          </w:tcPr>
          <w:p w14:paraId="01FB9681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2BC98824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14:paraId="6D78862C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43C04690" w14:textId="77777777" w:rsidR="006867FA" w:rsidRPr="00704F45" w:rsidRDefault="002B59E4" w:rsidP="00544822">
            <w:pPr>
              <w:pStyle w:val="TableParagraph"/>
              <w:ind w:left="39"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F4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Соответствие</w:t>
            </w:r>
          </w:p>
          <w:p w14:paraId="425FD077" w14:textId="626D4AC9" w:rsidR="006867FA" w:rsidRPr="0038319D" w:rsidRDefault="002B59E4" w:rsidP="00544822">
            <w:pPr>
              <w:pStyle w:val="TableParagraph"/>
              <w:ind w:left="121" w:right="114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налогового расхода поселения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целям и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задачам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муниципальной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программъ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 «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Социальная поддержка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граждан» </w:t>
            </w:r>
            <w:r w:rsidRPr="0038319D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(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соответствует/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не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соответствует)</w:t>
            </w:r>
          </w:p>
        </w:tc>
        <w:tc>
          <w:tcPr>
            <w:tcW w:w="2115" w:type="dxa"/>
          </w:tcPr>
          <w:p w14:paraId="09D1AB8E" w14:textId="4CBB57CE" w:rsidR="006867FA" w:rsidRPr="0038319D" w:rsidRDefault="002B59E4" w:rsidP="00544822">
            <w:pPr>
              <w:pStyle w:val="TableParagraph"/>
              <w:ind w:left="37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Востребованнос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ть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плательщиками</w:t>
            </w:r>
            <w:r w:rsidR="009A74E2"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предоставленны</w:t>
            </w:r>
            <w:r w:rsidR="009A74E2"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х</w:t>
            </w:r>
            <w:r w:rsidRPr="0038319D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льгот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(соотношением численности </w:t>
            </w:r>
            <w:proofErr w:type="gram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плательщиков</w:t>
            </w:r>
            <w:proofErr w:type="gram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воспользовавши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хся правом на льготы</w:t>
            </w:r>
            <w:r w:rsidRPr="0038319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общей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 плательщиков.</w:t>
            </w:r>
          </w:p>
          <w:p w14:paraId="4BAF20CE" w14:textId="77777777" w:rsidR="006867FA" w:rsidRPr="0038319D" w:rsidRDefault="002B59E4" w:rsidP="00544822">
            <w:pPr>
              <w:pStyle w:val="TableParagraph"/>
              <w:ind w:left="37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color w:val="0E0E0E"/>
                <w:spacing w:val="-6"/>
                <w:sz w:val="24"/>
                <w:szCs w:val="24"/>
              </w:rPr>
              <w:t>За</w:t>
            </w:r>
            <w:proofErr w:type="spellEnd"/>
            <w:r w:rsidRPr="0038319D">
              <w:rPr>
                <w:rFonts w:ascii="Times New Roman" w:hAnsi="Times New Roman" w:cs="Times New Roman"/>
                <w:color w:val="0E0E0E"/>
                <w:spacing w:val="-9"/>
                <w:sz w:val="24"/>
                <w:szCs w:val="24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5-ти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летний</w:t>
            </w:r>
            <w:proofErr w:type="spellEnd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996" w:type="dxa"/>
            <w:gridSpan w:val="3"/>
            <w:tcBorders>
              <w:top w:val="nil"/>
            </w:tcBorders>
          </w:tcPr>
          <w:p w14:paraId="188A5DD9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FA" w:rsidRPr="0038319D" w14:paraId="6BF5B080" w14:textId="77777777" w:rsidTr="00C61316">
        <w:trPr>
          <w:trHeight w:val="239"/>
        </w:trPr>
        <w:tc>
          <w:tcPr>
            <w:tcW w:w="709" w:type="dxa"/>
          </w:tcPr>
          <w:p w14:paraId="00F9702A" w14:textId="77777777" w:rsidR="006867FA" w:rsidRPr="0038319D" w:rsidRDefault="002B59E4" w:rsidP="00544822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C0C0C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C50BCF7" w14:textId="77777777" w:rsidR="006867FA" w:rsidRPr="0038319D" w:rsidRDefault="002B59E4" w:rsidP="00544822">
            <w:pPr>
              <w:pStyle w:val="TableParagraph"/>
              <w:ind w:left="45"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F0F0F"/>
                <w:spacing w:val="-1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406E5B66" w14:textId="77777777" w:rsidR="006867FA" w:rsidRPr="0038319D" w:rsidRDefault="002B59E4" w:rsidP="00544822">
            <w:pPr>
              <w:pStyle w:val="TableParagraph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4B52D3F" w14:textId="77777777" w:rsidR="006867FA" w:rsidRPr="0038319D" w:rsidRDefault="002B59E4" w:rsidP="00544822">
            <w:pPr>
              <w:pStyle w:val="TableParagraph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C0C0C"/>
                <w:spacing w:val="-10"/>
                <w:sz w:val="24"/>
                <w:szCs w:val="24"/>
              </w:rPr>
              <w:t>4</w:t>
            </w:r>
          </w:p>
        </w:tc>
        <w:tc>
          <w:tcPr>
            <w:tcW w:w="2115" w:type="dxa"/>
          </w:tcPr>
          <w:p w14:paraId="1595B7E2" w14:textId="77777777" w:rsidR="006867FA" w:rsidRPr="0038319D" w:rsidRDefault="002B59E4" w:rsidP="00544822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5</w:t>
            </w:r>
          </w:p>
        </w:tc>
        <w:tc>
          <w:tcPr>
            <w:tcW w:w="1996" w:type="dxa"/>
            <w:gridSpan w:val="3"/>
          </w:tcPr>
          <w:p w14:paraId="2BBC2574" w14:textId="77777777" w:rsidR="006867FA" w:rsidRPr="0038319D" w:rsidRDefault="002B59E4" w:rsidP="00544822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</w:tr>
      <w:bookmarkEnd w:id="4"/>
      <w:tr w:rsidR="006867FA" w:rsidRPr="00DA7D49" w14:paraId="463FD54A" w14:textId="77777777" w:rsidTr="00C61316">
        <w:trPr>
          <w:trHeight w:val="239"/>
        </w:trPr>
        <w:tc>
          <w:tcPr>
            <w:tcW w:w="709" w:type="dxa"/>
          </w:tcPr>
          <w:p w14:paraId="4B8104C7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A11DE3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3044DE7" w14:textId="77777777" w:rsidR="006867FA" w:rsidRPr="0038319D" w:rsidRDefault="002B59E4" w:rsidP="00544822">
            <w:pPr>
              <w:pStyle w:val="TableParagraph"/>
              <w:ind w:left="5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Земельный</w:t>
            </w:r>
            <w:r w:rsidRPr="0038319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налог</w:t>
            </w:r>
            <w:r w:rsidRPr="0038319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с</w:t>
            </w:r>
            <w:r w:rsidRPr="0038319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физических</w:t>
            </w:r>
            <w:r w:rsidRPr="0038319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лиц</w:t>
            </w:r>
          </w:p>
        </w:tc>
        <w:tc>
          <w:tcPr>
            <w:tcW w:w="1843" w:type="dxa"/>
          </w:tcPr>
          <w:p w14:paraId="672D78D9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14:paraId="5682062E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6" w:type="dxa"/>
            <w:gridSpan w:val="3"/>
          </w:tcPr>
          <w:p w14:paraId="5533FB63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867FA" w:rsidRPr="0038319D" w14:paraId="0A5006A2" w14:textId="77777777" w:rsidTr="00C61316">
        <w:trPr>
          <w:trHeight w:val="969"/>
        </w:trPr>
        <w:tc>
          <w:tcPr>
            <w:tcW w:w="709" w:type="dxa"/>
            <w:vMerge w:val="restart"/>
          </w:tcPr>
          <w:p w14:paraId="19E646EF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3C0A81" w14:textId="77777777" w:rsidR="006867FA" w:rsidRPr="0038319D" w:rsidRDefault="002B59E4" w:rsidP="00544822">
            <w:pPr>
              <w:pStyle w:val="TableParagraph"/>
              <w:ind w:left="150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  <w:lang w:val="ru-RU" w:eastAsia="ru-RU"/>
              </w:rPr>
              <w:drawing>
                <wp:inline distT="0" distB="0" distL="0" distR="0" wp14:anchorId="24BB07FD" wp14:editId="362E4310">
                  <wp:extent cx="30478" cy="94487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8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Merge w:val="restart"/>
          </w:tcPr>
          <w:p w14:paraId="446BBBDF" w14:textId="77777777" w:rsidR="006867FA" w:rsidRPr="0038319D" w:rsidRDefault="002B59E4" w:rsidP="00544822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Освобождение</w:t>
            </w:r>
            <w:r w:rsidRPr="0038319D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от</w:t>
            </w:r>
          </w:p>
          <w:p w14:paraId="74133F03" w14:textId="2EF39C0E" w:rsidR="006867FA" w:rsidRPr="0038319D" w:rsidRDefault="002B59E4" w:rsidP="00544822">
            <w:pPr>
              <w:pStyle w:val="TableParagraph"/>
              <w:ind w:left="118" w:right="92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уплаты земельного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налога</w:t>
            </w:r>
            <w:r w:rsidRPr="0038319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8319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отно</w:t>
            </w:r>
            <w:r w:rsidR="000566DE"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шении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 xml:space="preserve">категорий плательщиков,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установленных п.3 Решения Собрания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депутатов </w:t>
            </w:r>
            <w:r w:rsidR="0036106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Крымского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сельского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поселения </w:t>
            </w:r>
            <w:r w:rsidR="000566DE"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C6131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98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C61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 w:rsidR="00C61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</w:t>
            </w:r>
            <w:r w:rsidR="00C61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  <w:p w14:paraId="2165509A" w14:textId="77777777" w:rsidR="006867FA" w:rsidRPr="0038319D" w:rsidRDefault="002B59E4" w:rsidP="00544822">
            <w:pPr>
              <w:pStyle w:val="TableParagraph"/>
              <w:ind w:left="116" w:firstLin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года</w:t>
            </w:r>
            <w:proofErr w:type="spellEnd"/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«О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земельном</w:t>
            </w:r>
            <w:proofErr w:type="spellEnd"/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налоге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6237" w:type="dxa"/>
          </w:tcPr>
          <w:p w14:paraId="7B2B1CF0" w14:textId="72834C85" w:rsidR="006867FA" w:rsidRPr="0038319D" w:rsidRDefault="00AF6BC2" w:rsidP="00544822">
            <w:pPr>
              <w:pStyle w:val="TableParagraph"/>
              <w:ind w:left="124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lastRenderedPageBreak/>
              <w:t>Герои Советского Союза, Герои Российской Федерации, Герои Социалистического труда, полных кавалеров орденов Славы, Трудовой Славы и «За службу Родине в Вооруженных силах СССР»</w:t>
            </w:r>
          </w:p>
        </w:tc>
        <w:tc>
          <w:tcPr>
            <w:tcW w:w="1843" w:type="dxa"/>
          </w:tcPr>
          <w:p w14:paraId="40021D8C" w14:textId="77777777" w:rsidR="006867FA" w:rsidRPr="0038319D" w:rsidRDefault="002B59E4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15" w:type="dxa"/>
          </w:tcPr>
          <w:p w14:paraId="2C344F2A" w14:textId="77777777" w:rsidR="006867FA" w:rsidRPr="0038319D" w:rsidRDefault="002B59E4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не</w:t>
            </w:r>
            <w:proofErr w:type="spellEnd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96" w:type="dxa"/>
            <w:gridSpan w:val="3"/>
          </w:tcPr>
          <w:p w14:paraId="6DCDC6C9" w14:textId="77777777" w:rsidR="006867FA" w:rsidRPr="0038319D" w:rsidRDefault="002B59E4" w:rsidP="00544822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6867FA" w:rsidRPr="0038319D" w14:paraId="607CDC0F" w14:textId="77777777" w:rsidTr="00C61316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3B1B20D6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AC77D1F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8A350F8" w14:textId="76130486" w:rsidR="006867FA" w:rsidRPr="0038319D" w:rsidRDefault="00AF6BC2" w:rsidP="00544822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Ветераны</w:t>
            </w:r>
            <w:r w:rsidRPr="0038319D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инвалиды</w:t>
            </w:r>
            <w:r w:rsidRPr="0038319D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BOB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8319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а</w:t>
            </w:r>
            <w:r w:rsidRPr="0038319D">
              <w:rPr>
                <w:rFonts w:ascii="Times New Roman" w:hAnsi="Times New Roman" w:cs="Times New Roman"/>
                <w:color w:val="0E0E0E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38319D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ветераны</w:t>
            </w:r>
            <w:r w:rsidRPr="0038319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color w:val="0E0E0E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инвалиды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боевых</w:t>
            </w:r>
            <w:r w:rsidRPr="0038319D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1843" w:type="dxa"/>
          </w:tcPr>
          <w:p w14:paraId="4C65E660" w14:textId="77777777" w:rsidR="006867FA" w:rsidRPr="0038319D" w:rsidRDefault="002B59E4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соответствует</w:t>
            </w:r>
            <w:proofErr w:type="spellEnd"/>
          </w:p>
        </w:tc>
        <w:tc>
          <w:tcPr>
            <w:tcW w:w="2115" w:type="dxa"/>
          </w:tcPr>
          <w:p w14:paraId="7C43D81F" w14:textId="77777777" w:rsidR="006867FA" w:rsidRPr="0038319D" w:rsidRDefault="002B59E4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96" w:type="dxa"/>
            <w:gridSpan w:val="3"/>
          </w:tcPr>
          <w:p w14:paraId="51C72901" w14:textId="77777777" w:rsidR="006867FA" w:rsidRPr="0038319D" w:rsidRDefault="002B59E4" w:rsidP="00544822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38319D" w14:paraId="30B36CE2" w14:textId="77777777" w:rsidTr="00C61316">
        <w:trPr>
          <w:trHeight w:val="3913"/>
        </w:trPr>
        <w:tc>
          <w:tcPr>
            <w:tcW w:w="709" w:type="dxa"/>
            <w:vMerge/>
            <w:tcBorders>
              <w:top w:val="nil"/>
            </w:tcBorders>
          </w:tcPr>
          <w:p w14:paraId="31131D57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559700B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5EA738F" w14:textId="5E1C6153" w:rsidR="00AF6BC2" w:rsidRPr="0038319D" w:rsidRDefault="007C37A3" w:rsidP="007C37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физические лица, имеющие право на получение социальной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АЭС</w:t>
            </w:r>
            <w:r w:rsidR="00F34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соответствии с Федеральным законом от 26.11.1998г.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«</w:t>
            </w:r>
            <w:proofErr w:type="spellStart"/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Теча</w:t>
            </w:r>
            <w:proofErr w:type="spellEnd"/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в соответствии с Федеральным законом от 10.01.2002г. № 2-ФЗ «О социальных гарантиях гражданам, подвергшимся радиационному воздействию вследствие ядерных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испытаний на Семипалатинском полигоне»;</w:t>
            </w:r>
          </w:p>
        </w:tc>
        <w:tc>
          <w:tcPr>
            <w:tcW w:w="1843" w:type="dxa"/>
          </w:tcPr>
          <w:p w14:paraId="6E60177A" w14:textId="77777777" w:rsidR="00AF6BC2" w:rsidRPr="0038319D" w:rsidRDefault="00AF6BC2" w:rsidP="00544822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15" w:type="dxa"/>
          </w:tcPr>
          <w:p w14:paraId="77719E0D" w14:textId="77777777" w:rsidR="00AF6BC2" w:rsidRPr="0038319D" w:rsidRDefault="00AF6BC2" w:rsidP="00544822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96" w:type="dxa"/>
            <w:gridSpan w:val="3"/>
          </w:tcPr>
          <w:p w14:paraId="5CC946F1" w14:textId="77777777" w:rsidR="00AF6BC2" w:rsidRPr="0038319D" w:rsidRDefault="00AF6BC2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9E1223" w:rsidRPr="0038319D" w14:paraId="5A0A5054" w14:textId="789F74BC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242"/>
        </w:trPr>
        <w:tc>
          <w:tcPr>
            <w:tcW w:w="709" w:type="dxa"/>
            <w:vMerge w:val="restart"/>
          </w:tcPr>
          <w:p w14:paraId="65EC521B" w14:textId="77777777" w:rsidR="009E1223" w:rsidRPr="0038319D" w:rsidRDefault="009E1223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3616CF1E" w14:textId="77777777" w:rsidR="009E1223" w:rsidRPr="0038319D" w:rsidRDefault="009E1223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4DDEF02" w14:textId="3C78AF28" w:rsidR="009E1223" w:rsidRPr="00704F45" w:rsidRDefault="009E1223" w:rsidP="006D225C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38319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лица, принимавшие</w:t>
            </w:r>
            <w:r w:rsidRPr="0038319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составе</w:t>
            </w:r>
            <w:r w:rsidRPr="0038319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подразделений</w:t>
            </w:r>
            <w:r w:rsidRPr="0038319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особого</w:t>
            </w:r>
            <w:r w:rsidR="006D22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риска непосредственное участие в испытаниях ядерного и термоядерного оружия,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ликвидации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аварий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ядерных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установок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средствах вооружения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военных объектах</w:t>
            </w:r>
          </w:p>
        </w:tc>
        <w:tc>
          <w:tcPr>
            <w:tcW w:w="1843" w:type="dxa"/>
          </w:tcPr>
          <w:p w14:paraId="2126D634" w14:textId="037C1CB6" w:rsidR="009E1223" w:rsidRPr="0038319D" w:rsidRDefault="009E1223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4" w:space="0" w:color="0C0C0C"/>
            </w:tcBorders>
          </w:tcPr>
          <w:p w14:paraId="69F43E63" w14:textId="4B662DFC" w:rsidR="009E1223" w:rsidRPr="0038319D" w:rsidRDefault="009E1223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38319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4" w:space="0" w:color="0C0C0C"/>
              <w:right w:val="single" w:sz="6" w:space="0" w:color="0C0C0C"/>
            </w:tcBorders>
          </w:tcPr>
          <w:p w14:paraId="184E5B24" w14:textId="1AB3B4C9" w:rsidR="009E1223" w:rsidRPr="0038319D" w:rsidRDefault="009E1223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38319D" w14:paraId="5357AA8E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78"/>
        </w:trPr>
        <w:tc>
          <w:tcPr>
            <w:tcW w:w="709" w:type="dxa"/>
            <w:vMerge/>
            <w:tcBorders>
              <w:top w:val="nil"/>
            </w:tcBorders>
          </w:tcPr>
          <w:p w14:paraId="58B883BA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9A24EE9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979EE80" w14:textId="4244FD08" w:rsidR="00AF6BC2" w:rsidRPr="0038319D" w:rsidRDefault="00AF6BC2" w:rsidP="006D225C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38319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лица,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получившие</w:t>
            </w:r>
            <w:r w:rsidRPr="0038319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или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перенесшие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лучевую</w:t>
            </w:r>
            <w:r w:rsidRPr="0038319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болезнь или ставшие</w:t>
            </w:r>
            <w:r w:rsidRPr="0038319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инвалидами</w:t>
            </w:r>
            <w:r w:rsidRPr="0038319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8319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результате</w:t>
            </w:r>
            <w:r w:rsidRPr="0038319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испытаний,</w:t>
            </w:r>
            <w:r w:rsidRPr="0038319D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учений</w:t>
            </w:r>
            <w:r w:rsidRPr="0038319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иных</w:t>
            </w:r>
            <w:r w:rsidR="006D225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работ,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связанными с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любыми</w:t>
            </w:r>
            <w:r w:rsidRPr="0038319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видами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ядерных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установок,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включая ядерное оружие и космическую технику</w:t>
            </w:r>
          </w:p>
        </w:tc>
        <w:tc>
          <w:tcPr>
            <w:tcW w:w="1843" w:type="dxa"/>
          </w:tcPr>
          <w:p w14:paraId="35BF9199" w14:textId="0095A840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6" w:space="0" w:color="0C0C0C"/>
            </w:tcBorders>
          </w:tcPr>
          <w:p w14:paraId="140E4816" w14:textId="09CC9202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38319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6" w:space="0" w:color="0C0C0C"/>
            </w:tcBorders>
          </w:tcPr>
          <w:p w14:paraId="02F02F6A" w14:textId="77777777" w:rsidR="00AF6BC2" w:rsidRPr="0038319D" w:rsidRDefault="00AF6BC2" w:rsidP="00544822">
            <w:pPr>
              <w:pStyle w:val="TableParagraph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38319D" w14:paraId="367E5DFF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08"/>
        </w:trPr>
        <w:tc>
          <w:tcPr>
            <w:tcW w:w="709" w:type="dxa"/>
            <w:vMerge/>
            <w:tcBorders>
              <w:top w:val="nil"/>
            </w:tcBorders>
          </w:tcPr>
          <w:p w14:paraId="6536FA81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09350D72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1CC2197" w14:textId="055441B3" w:rsidR="00AF6BC2" w:rsidRPr="0038319D" w:rsidRDefault="00AF6BC2" w:rsidP="00544822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инвалиды</w:t>
            </w:r>
            <w:proofErr w:type="spellEnd"/>
            <w:r w:rsidRPr="0038319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гру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пы</w:t>
            </w:r>
            <w:proofErr w:type="spellEnd"/>
            <w:r w:rsidRPr="0038319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инвалидности</w:t>
            </w:r>
            <w:proofErr w:type="spellEnd"/>
          </w:p>
        </w:tc>
        <w:tc>
          <w:tcPr>
            <w:tcW w:w="1843" w:type="dxa"/>
          </w:tcPr>
          <w:p w14:paraId="2F315288" w14:textId="375D3ACB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6" w:space="0" w:color="0C0C0C"/>
            </w:tcBorders>
          </w:tcPr>
          <w:p w14:paraId="086AC7DE" w14:textId="753C985F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6" w:space="0" w:color="0C0C0C"/>
            </w:tcBorders>
          </w:tcPr>
          <w:p w14:paraId="03823D82" w14:textId="77777777" w:rsidR="00AF6BC2" w:rsidRPr="0038319D" w:rsidRDefault="00AF6BC2" w:rsidP="00544822">
            <w:pPr>
              <w:pStyle w:val="TableParagraph"/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38319D" w14:paraId="158F33A6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39"/>
        </w:trPr>
        <w:tc>
          <w:tcPr>
            <w:tcW w:w="709" w:type="dxa"/>
            <w:vMerge/>
            <w:tcBorders>
              <w:top w:val="nil"/>
            </w:tcBorders>
          </w:tcPr>
          <w:p w14:paraId="28E8DB33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082E0C05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98FE325" w14:textId="2DA3FA8B" w:rsidR="00AF6BC2" w:rsidRPr="0038319D" w:rsidRDefault="00AF6BC2" w:rsidP="0054482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  <w:t>детства</w:t>
            </w:r>
            <w:proofErr w:type="spellEnd"/>
          </w:p>
        </w:tc>
        <w:tc>
          <w:tcPr>
            <w:tcW w:w="1843" w:type="dxa"/>
          </w:tcPr>
          <w:p w14:paraId="5009FFA5" w14:textId="5DD4FEF2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6" w:space="0" w:color="0C0C0C"/>
            </w:tcBorders>
          </w:tcPr>
          <w:p w14:paraId="337E1B62" w14:textId="77777777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  <w:p w14:paraId="08BEE5CD" w14:textId="4F455FEE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6" w:space="0" w:color="0C0C0C"/>
            </w:tcBorders>
          </w:tcPr>
          <w:p w14:paraId="1E82A8B7" w14:textId="77777777" w:rsidR="00AF6BC2" w:rsidRPr="0038319D" w:rsidRDefault="00AF6BC2" w:rsidP="00544822">
            <w:pPr>
              <w:pStyle w:val="TableParagraph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38319D" w14:paraId="2E9585D7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44"/>
        </w:trPr>
        <w:tc>
          <w:tcPr>
            <w:tcW w:w="709" w:type="dxa"/>
            <w:vMerge/>
            <w:tcBorders>
              <w:top w:val="nil"/>
            </w:tcBorders>
          </w:tcPr>
          <w:p w14:paraId="31BD1F81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F6E542E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6A04B05" w14:textId="3455FC08" w:rsidR="00AF6BC2" w:rsidRPr="0038319D" w:rsidRDefault="00AF6BC2" w:rsidP="0054482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дети-инвалиды,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color w:val="151515"/>
                <w:spacing w:val="-2"/>
                <w:sz w:val="24"/>
                <w:szCs w:val="24"/>
                <w:lang w:val="ru-RU"/>
              </w:rPr>
              <w:t>их</w:t>
            </w:r>
            <w:r w:rsidRPr="0038319D">
              <w:rPr>
                <w:rFonts w:ascii="Times New Roman" w:hAnsi="Times New Roman" w:cs="Times New Roman"/>
                <w:color w:val="151515"/>
                <w:spacing w:val="-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родители</w:t>
            </w:r>
            <w:r w:rsidRPr="0038319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(усыновители)</w:t>
            </w:r>
            <w:r w:rsidRPr="0038319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опекуны</w:t>
            </w:r>
            <w:r w:rsidRPr="0038319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(попечители)</w:t>
            </w:r>
          </w:p>
        </w:tc>
        <w:tc>
          <w:tcPr>
            <w:tcW w:w="1843" w:type="dxa"/>
          </w:tcPr>
          <w:p w14:paraId="4E6ABE48" w14:textId="17A9B674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6" w:space="0" w:color="0C0C0C"/>
            </w:tcBorders>
          </w:tcPr>
          <w:p w14:paraId="64C94E37" w14:textId="77777777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  <w:p w14:paraId="16331745" w14:textId="5B045B9D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6" w:space="0" w:color="0C0C0C"/>
            </w:tcBorders>
          </w:tcPr>
          <w:p w14:paraId="41106F95" w14:textId="77777777" w:rsidR="00AF6BC2" w:rsidRPr="0038319D" w:rsidRDefault="00AF6BC2" w:rsidP="00544822">
            <w:pPr>
              <w:pStyle w:val="TableParagraph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38319D" w14:paraId="6CB07940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29"/>
        </w:trPr>
        <w:tc>
          <w:tcPr>
            <w:tcW w:w="709" w:type="dxa"/>
            <w:vMerge/>
            <w:tcBorders>
              <w:top w:val="nil"/>
            </w:tcBorders>
          </w:tcPr>
          <w:p w14:paraId="393C535C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5A56CA7C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EA2DDA0" w14:textId="50A1FB24" w:rsidR="00AF6BC2" w:rsidRPr="0038319D" w:rsidRDefault="00AF6BC2" w:rsidP="009B785B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физические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имеющие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трех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несовер</w:t>
            </w:r>
            <w:r w:rsidR="009B78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еннолетних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  <w:r w:rsidR="009B78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и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 проживающих с ними, в части земельных участков, приобретенных</w:t>
            </w:r>
            <w:r w:rsidRPr="0038319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8319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 со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статьей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  <w:r w:rsidRPr="0038319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Областного закона</w:t>
            </w:r>
            <w:r w:rsidRPr="0038319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22.07.2003</w:t>
            </w:r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319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19-З</w:t>
            </w:r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 регулировании</w:t>
            </w:r>
            <w:r w:rsidRPr="0038319D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земельных отношений в Ростовской области»</w:t>
            </w:r>
          </w:p>
        </w:tc>
        <w:tc>
          <w:tcPr>
            <w:tcW w:w="1843" w:type="dxa"/>
          </w:tcPr>
          <w:p w14:paraId="591D1026" w14:textId="06BB8E11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6" w:space="0" w:color="0C0C0C"/>
            </w:tcBorders>
          </w:tcPr>
          <w:p w14:paraId="1252EA82" w14:textId="6445E981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6" w:space="0" w:color="0C0C0C"/>
            </w:tcBorders>
          </w:tcPr>
          <w:p w14:paraId="11FB31C1" w14:textId="77777777" w:rsidR="00AF6BC2" w:rsidRPr="0038319D" w:rsidRDefault="00AF6BC2" w:rsidP="00544822">
            <w:pPr>
              <w:pStyle w:val="TableParagraph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38319D" w14:paraId="345CE7D3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204"/>
        </w:trPr>
        <w:tc>
          <w:tcPr>
            <w:tcW w:w="709" w:type="dxa"/>
            <w:vMerge/>
            <w:tcBorders>
              <w:top w:val="nil"/>
            </w:tcBorders>
          </w:tcPr>
          <w:p w14:paraId="492878AC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0AA3208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CE24E3A" w14:textId="7B90279F" w:rsidR="00AF6BC2" w:rsidRPr="0038319D" w:rsidRDefault="00AF6BC2" w:rsidP="00544822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</w:t>
            </w:r>
            <w:r w:rsidR="009E1223"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супруга (супруг), несовершеннолетние дети, родители (усыновители) лиц</w:t>
            </w:r>
          </w:p>
        </w:tc>
        <w:tc>
          <w:tcPr>
            <w:tcW w:w="1843" w:type="dxa"/>
          </w:tcPr>
          <w:p w14:paraId="00DFDC31" w14:textId="0B4986B1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6" w:space="0" w:color="0C0C0C"/>
            </w:tcBorders>
          </w:tcPr>
          <w:p w14:paraId="062B19B5" w14:textId="699F8DEE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6" w:space="0" w:color="0C0C0C"/>
            </w:tcBorders>
          </w:tcPr>
          <w:p w14:paraId="3E85F6E1" w14:textId="77777777" w:rsidR="00AF6BC2" w:rsidRPr="0038319D" w:rsidRDefault="00AF6BC2" w:rsidP="00544822">
            <w:pPr>
              <w:pStyle w:val="TableParagraph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9E1223" w:rsidRPr="00DA7D49" w14:paraId="762F1F80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08"/>
        </w:trPr>
        <w:tc>
          <w:tcPr>
            <w:tcW w:w="14884" w:type="dxa"/>
            <w:gridSpan w:val="8"/>
            <w:tcBorders>
              <w:top w:val="single" w:sz="4" w:space="0" w:color="0C0C0C"/>
            </w:tcBorders>
          </w:tcPr>
          <w:p w14:paraId="223213D2" w14:textId="4B08D717" w:rsidR="009E1223" w:rsidRPr="0038319D" w:rsidRDefault="009E1223" w:rsidP="00C61316">
            <w:pPr>
              <w:pStyle w:val="TableParagraph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Налог на имущество физических лиц</w:t>
            </w:r>
          </w:p>
        </w:tc>
      </w:tr>
      <w:tr w:rsidR="00AD4207" w:rsidRPr="0038319D" w14:paraId="59885E7C" w14:textId="07E9E6CF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34"/>
        </w:trPr>
        <w:tc>
          <w:tcPr>
            <w:tcW w:w="709" w:type="dxa"/>
            <w:vMerge w:val="restart"/>
          </w:tcPr>
          <w:p w14:paraId="39AAC3C6" w14:textId="540BCE12" w:rsidR="00AD4207" w:rsidRPr="0038319D" w:rsidRDefault="00AD4207" w:rsidP="00D17D5A">
            <w:pPr>
              <w:pStyle w:val="TableParagraph"/>
              <w:spacing w:line="225" w:lineRule="exact"/>
              <w:ind w:left="16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8319D">
              <w:rPr>
                <w:rFonts w:ascii="Times New Roman" w:hAnsi="Times New Roman" w:cs="Times New Roman"/>
                <w:color w:val="111111"/>
                <w:spacing w:val="-10"/>
                <w:sz w:val="26"/>
                <w:szCs w:val="26"/>
              </w:rPr>
              <w:t>2</w:t>
            </w:r>
          </w:p>
        </w:tc>
        <w:tc>
          <w:tcPr>
            <w:tcW w:w="1984" w:type="dxa"/>
            <w:vMerge w:val="restart"/>
          </w:tcPr>
          <w:p w14:paraId="0A9FA53D" w14:textId="77777777" w:rsidR="00AD4207" w:rsidRPr="0038319D" w:rsidRDefault="00AD4207">
            <w:pPr>
              <w:pStyle w:val="TableParagraph"/>
              <w:spacing w:line="218" w:lineRule="exact"/>
              <w:ind w:lef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Освобождение</w:t>
            </w:r>
            <w:r w:rsidRPr="0038319D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от</w:t>
            </w:r>
          </w:p>
          <w:p w14:paraId="5195A102" w14:textId="3E97CE56" w:rsidR="00AD4207" w:rsidRPr="0038319D" w:rsidRDefault="00AD4207" w:rsidP="009E1223">
            <w:pPr>
              <w:pStyle w:val="TableParagraph"/>
              <w:spacing w:before="6" w:line="225" w:lineRule="auto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уплаты налога на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имущество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физических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лиц в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отношении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категорий плательщиков, установленных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пунктом 3 Решения Собрания депутатов </w:t>
            </w:r>
            <w:r w:rsidR="0036106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Крымского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сельского поселения № </w:t>
            </w:r>
            <w:r w:rsidR="00C61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 от 22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.11.201</w:t>
            </w:r>
            <w:r w:rsidR="00C61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  <w:p w14:paraId="744EB52C" w14:textId="77777777" w:rsidR="00AD4207" w:rsidRPr="009E1223" w:rsidRDefault="00AD4207" w:rsidP="009E1223">
            <w:pPr>
              <w:pStyle w:val="TableParagraph"/>
              <w:spacing w:before="6" w:line="225" w:lineRule="auto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 «О налоге на имущество</w:t>
            </w:r>
          </w:p>
          <w:p w14:paraId="67255712" w14:textId="0A895BF6" w:rsidR="00AD4207" w:rsidRPr="0038319D" w:rsidRDefault="00AD4207" w:rsidP="009E1223">
            <w:pPr>
              <w:pStyle w:val="TableParagraph"/>
              <w:spacing w:before="6" w:line="225" w:lineRule="auto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физических лиц»</w:t>
            </w:r>
          </w:p>
        </w:tc>
        <w:tc>
          <w:tcPr>
            <w:tcW w:w="6237" w:type="dxa"/>
          </w:tcPr>
          <w:p w14:paraId="1E8A4D12" w14:textId="3B21FB09" w:rsidR="00AD4207" w:rsidRPr="0038319D" w:rsidRDefault="00AD4207" w:rsidP="00C61316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дети-инвалиды,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их родители,</w:t>
            </w:r>
            <w:r w:rsidRPr="0038319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усыновители,</w:t>
            </w:r>
            <w:r w:rsidRPr="0038319D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опекуны,</w:t>
            </w:r>
            <w:r w:rsidRPr="0038319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попечители</w:t>
            </w:r>
            <w:r w:rsidR="00C6131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детей-инвалидов,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</w:t>
            </w:r>
            <w:r w:rsidRPr="0038319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проживающих</w:t>
            </w:r>
            <w:r w:rsidRPr="0038319D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зарегистрированных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 ними</w:t>
            </w:r>
          </w:p>
        </w:tc>
        <w:tc>
          <w:tcPr>
            <w:tcW w:w="1843" w:type="dxa"/>
          </w:tcPr>
          <w:p w14:paraId="3ABB64DC" w14:textId="2E871F96" w:rsidR="00AD4207" w:rsidRPr="006D225C" w:rsidRDefault="00AD4207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2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268" w:type="dxa"/>
            <w:gridSpan w:val="3"/>
            <w:tcBorders>
              <w:right w:val="single" w:sz="4" w:space="0" w:color="0C0C0C"/>
            </w:tcBorders>
          </w:tcPr>
          <w:p w14:paraId="4219240A" w14:textId="7ACAFA15" w:rsidR="00AD4207" w:rsidRPr="006D225C" w:rsidRDefault="00C61316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не </w:t>
            </w:r>
            <w:proofErr w:type="spellStart"/>
            <w:r w:rsidR="00AD4207" w:rsidRPr="006D22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843" w:type="dxa"/>
            <w:tcBorders>
              <w:left w:val="single" w:sz="4" w:space="0" w:color="0C0C0C"/>
              <w:right w:val="single" w:sz="6" w:space="0" w:color="0C0C0C"/>
            </w:tcBorders>
          </w:tcPr>
          <w:p w14:paraId="33483A8A" w14:textId="6197328C" w:rsidR="00AD4207" w:rsidRPr="006D225C" w:rsidRDefault="00AD4207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25C">
              <w:rPr>
                <w:rFonts w:ascii="Times New Roman" w:hAnsi="Times New Roman" w:cs="Times New Roman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D4207" w:rsidRPr="0038319D" w14:paraId="401C77CA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667"/>
        </w:trPr>
        <w:tc>
          <w:tcPr>
            <w:tcW w:w="709" w:type="dxa"/>
            <w:vMerge/>
          </w:tcPr>
          <w:p w14:paraId="5F9DA67E" w14:textId="2B401253" w:rsidR="00AD4207" w:rsidRPr="0038319D" w:rsidRDefault="00AD4207">
            <w:pPr>
              <w:pStyle w:val="TableParagraph"/>
              <w:spacing w:line="225" w:lineRule="exact"/>
              <w:ind w:left="16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14:paraId="7E7A3E68" w14:textId="3BB42FEF" w:rsidR="00AD4207" w:rsidRPr="0038319D" w:rsidRDefault="00AD4207">
            <w:pPr>
              <w:pStyle w:val="TableParagraph"/>
              <w:spacing w:before="6" w:line="225" w:lineRule="auto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66C1CA0A" w14:textId="5A22F201" w:rsidR="00AD4207" w:rsidRPr="0038319D" w:rsidRDefault="00AD4207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 супруга (супруг), несовершеннолетние дети, родители (усыновители) лиц</w:t>
            </w:r>
          </w:p>
        </w:tc>
        <w:tc>
          <w:tcPr>
            <w:tcW w:w="1843" w:type="dxa"/>
          </w:tcPr>
          <w:p w14:paraId="3370D09B" w14:textId="52D8183A" w:rsidR="00AD4207" w:rsidRPr="006D225C" w:rsidRDefault="00AD4207" w:rsidP="006D225C">
            <w:pPr>
              <w:pStyle w:val="TableParagraph"/>
              <w:spacing w:line="225" w:lineRule="exact"/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2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268" w:type="dxa"/>
            <w:gridSpan w:val="3"/>
            <w:tcBorders>
              <w:right w:val="single" w:sz="6" w:space="0" w:color="0C0C0C"/>
            </w:tcBorders>
          </w:tcPr>
          <w:p w14:paraId="09FF952A" w14:textId="31C4D8F5" w:rsidR="00AD4207" w:rsidRPr="006D225C" w:rsidRDefault="00AD4207" w:rsidP="006D225C">
            <w:pPr>
              <w:pStyle w:val="TableParagraph"/>
              <w:spacing w:line="225" w:lineRule="exact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2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843" w:type="dxa"/>
            <w:tcBorders>
              <w:left w:val="single" w:sz="6" w:space="0" w:color="0C0C0C"/>
            </w:tcBorders>
          </w:tcPr>
          <w:p w14:paraId="7B13C293" w14:textId="77777777" w:rsidR="00AD4207" w:rsidRPr="006D225C" w:rsidRDefault="00AD4207" w:rsidP="006D225C">
            <w:pPr>
              <w:pStyle w:val="TableParagraph"/>
              <w:spacing w:line="225" w:lineRule="exact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2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</w:tbl>
    <w:p w14:paraId="5762727F" w14:textId="77777777" w:rsidR="006867FA" w:rsidRPr="0038319D" w:rsidRDefault="006867FA">
      <w:pPr>
        <w:pStyle w:val="TableParagraph"/>
        <w:spacing w:line="225" w:lineRule="exact"/>
        <w:rPr>
          <w:rFonts w:ascii="Times New Roman" w:hAnsi="Times New Roman" w:cs="Times New Roman"/>
          <w:sz w:val="28"/>
          <w:szCs w:val="28"/>
        </w:rPr>
        <w:sectPr w:rsidR="006867FA" w:rsidRPr="0038319D" w:rsidSect="00E3309B">
          <w:headerReference w:type="default" r:id="rId11"/>
          <w:type w:val="nextColumn"/>
          <w:pgSz w:w="16840" w:h="11910" w:orient="landscape"/>
          <w:pgMar w:top="567" w:right="567" w:bottom="567" w:left="1134" w:header="674" w:footer="0" w:gutter="0"/>
          <w:pgNumType w:start="18"/>
          <w:cols w:space="720"/>
        </w:sectPr>
      </w:pPr>
    </w:p>
    <w:p w14:paraId="23CE8752" w14:textId="452A2437" w:rsidR="005E7445" w:rsidRDefault="005E7445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15AF1A8D" w14:textId="05E05884" w:rsidR="006867FA" w:rsidRPr="005D3F88" w:rsidRDefault="002B59E4">
      <w:pPr>
        <w:pStyle w:val="a5"/>
        <w:numPr>
          <w:ilvl w:val="2"/>
          <w:numId w:val="2"/>
        </w:numPr>
        <w:tabs>
          <w:tab w:val="left" w:pos="2220"/>
        </w:tabs>
        <w:ind w:left="2220" w:hanging="27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Оценка</w:t>
      </w:r>
      <w:r w:rsidRPr="005D3F8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эффективности</w:t>
      </w:r>
      <w:r w:rsidRPr="005D3F88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налогового</w:t>
      </w:r>
      <w:r w:rsidRPr="005D3F88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расхода</w:t>
      </w:r>
      <w:r w:rsidRPr="005D3F88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361061">
        <w:rPr>
          <w:rFonts w:ascii="Times New Roman" w:hAnsi="Times New Roman" w:cs="Times New Roman"/>
          <w:spacing w:val="-2"/>
          <w:sz w:val="24"/>
          <w:szCs w:val="24"/>
          <w:lang w:val="ru-RU"/>
        </w:rPr>
        <w:t>Крымского</w:t>
      </w:r>
      <w:r w:rsidRPr="005D3F88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сельского</w:t>
      </w:r>
      <w:r w:rsidRPr="005D3F8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поселения</w:t>
      </w:r>
    </w:p>
    <w:p w14:paraId="799A3F47" w14:textId="77777777" w:rsidR="006867FA" w:rsidRPr="0038319D" w:rsidRDefault="006867FA">
      <w:pPr>
        <w:pStyle w:val="a3"/>
        <w:jc w:val="lef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409"/>
        <w:gridCol w:w="3115"/>
        <w:gridCol w:w="1416"/>
        <w:gridCol w:w="1554"/>
        <w:gridCol w:w="2272"/>
        <w:gridCol w:w="1570"/>
        <w:gridCol w:w="1541"/>
      </w:tblGrid>
      <w:tr w:rsidR="006867FA" w:rsidRPr="00DA7D49" w14:paraId="15DDD6E6" w14:textId="77777777" w:rsidTr="005D3F88">
        <w:trPr>
          <w:trHeight w:val="2917"/>
        </w:trPr>
        <w:tc>
          <w:tcPr>
            <w:tcW w:w="422" w:type="dxa"/>
          </w:tcPr>
          <w:p w14:paraId="4F7A4351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7550E5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3F9A9C" w14:textId="69F0C158" w:rsidR="006867FA" w:rsidRPr="0038319D" w:rsidRDefault="00544822" w:rsidP="00544822">
            <w:pPr>
              <w:pStyle w:val="TableParagraph"/>
              <w:ind w:left="131"/>
              <w:rPr>
                <w:rFonts w:ascii="Times New Roman" w:hAnsi="Times New Roman" w:cs="Times New Roman"/>
                <w:position w:val="-1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38319D">
              <w:rPr>
                <w:rFonts w:ascii="Times New Roman" w:hAnsi="Times New Roman" w:cs="Times New Roman"/>
                <w:position w:val="-1"/>
                <w:sz w:val="24"/>
                <w:szCs w:val="24"/>
                <w:lang w:val="ru-RU"/>
              </w:rPr>
              <w:t>пп</w:t>
            </w:r>
            <w:proofErr w:type="spellEnd"/>
          </w:p>
          <w:p w14:paraId="641B252B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DBBF1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FAD73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DBE4B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9F3FC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1FD99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AC016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DA7B5E1" w14:textId="77777777" w:rsidR="006867FA" w:rsidRPr="0038319D" w:rsidRDefault="002B59E4" w:rsidP="00544822">
            <w:pPr>
              <w:pStyle w:val="TableParagraph"/>
              <w:ind w:left="112" w:right="23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поселения,</w:t>
            </w:r>
            <w:r w:rsidRPr="0038319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реквизиты</w:t>
            </w:r>
          </w:p>
          <w:p w14:paraId="15F940D2" w14:textId="77777777" w:rsidR="006867FA" w:rsidRPr="0038319D" w:rsidRDefault="002B59E4" w:rsidP="00544822">
            <w:pPr>
              <w:pStyle w:val="TableParagraph"/>
              <w:ind w:left="116" w:hanging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нормативно-правового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акта поселения,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устанавливающего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налоговый расход</w:t>
            </w:r>
          </w:p>
        </w:tc>
        <w:tc>
          <w:tcPr>
            <w:tcW w:w="3115" w:type="dxa"/>
          </w:tcPr>
          <w:p w14:paraId="16388817" w14:textId="77777777" w:rsidR="006867FA" w:rsidRPr="0038319D" w:rsidRDefault="002B59E4" w:rsidP="00544822">
            <w:pPr>
              <w:pStyle w:val="TableParagraph"/>
              <w:ind w:left="122" w:hanging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категории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плательщиков,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для</w:t>
            </w:r>
            <w:r w:rsidRPr="0038319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которых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налоговые</w:t>
            </w:r>
          </w:p>
          <w:p w14:paraId="11C99EFE" w14:textId="77777777" w:rsidR="006867FA" w:rsidRPr="0038319D" w:rsidRDefault="002B59E4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льготы</w:t>
            </w:r>
            <w:proofErr w:type="spellEnd"/>
          </w:p>
        </w:tc>
        <w:tc>
          <w:tcPr>
            <w:tcW w:w="1416" w:type="dxa"/>
          </w:tcPr>
          <w:p w14:paraId="7EE5386E" w14:textId="77777777" w:rsidR="006867FA" w:rsidRPr="0038319D" w:rsidRDefault="002B59E4" w:rsidP="005D3F88">
            <w:pPr>
              <w:pStyle w:val="TableParagraph"/>
              <w:ind w:left="123" w:right="2" w:firstLin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Достижение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критериев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целесообраз</w:t>
            </w:r>
            <w:proofErr w:type="spellEnd"/>
          </w:p>
          <w:p w14:paraId="3AB2E313" w14:textId="77777777" w:rsidR="006867FA" w:rsidRPr="0038319D" w:rsidRDefault="002B59E4" w:rsidP="005D3F88">
            <w:pPr>
              <w:pStyle w:val="TableParagraph"/>
              <w:ind w:left="123" w:right="2" w:firstLin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554" w:type="dxa"/>
          </w:tcPr>
          <w:p w14:paraId="7BBE2757" w14:textId="7E9A79A0" w:rsidR="006867FA" w:rsidRPr="0038319D" w:rsidRDefault="002B59E4" w:rsidP="005D3F88">
            <w:pPr>
              <w:pStyle w:val="TableParagraph"/>
              <w:ind w:left="123" w:right="2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Достижени</w:t>
            </w:r>
            <w:r w:rsidR="005D3F8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показателе</w:t>
            </w:r>
          </w:p>
          <w:p w14:paraId="48F833D5" w14:textId="77777777" w:rsidR="006867FA" w:rsidRPr="0038319D" w:rsidRDefault="002B59E4" w:rsidP="005D3F88">
            <w:pPr>
              <w:pStyle w:val="TableParagraph"/>
              <w:ind w:left="123" w:right="2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color w:val="0E0E0E"/>
                <w:spacing w:val="-10"/>
                <w:sz w:val="24"/>
                <w:szCs w:val="24"/>
                <w:lang w:val="ru-RU"/>
              </w:rPr>
              <w:t xml:space="preserve">й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результати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вности</w:t>
            </w:r>
            <w:proofErr w:type="spellEnd"/>
          </w:p>
        </w:tc>
        <w:tc>
          <w:tcPr>
            <w:tcW w:w="2272" w:type="dxa"/>
          </w:tcPr>
          <w:p w14:paraId="74E95CB3" w14:textId="77777777" w:rsidR="006867FA" w:rsidRPr="00704F45" w:rsidRDefault="002B59E4" w:rsidP="00544822">
            <w:pPr>
              <w:pStyle w:val="TableParagraph"/>
              <w:ind w:left="124" w:right="177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704F45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0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или </w:t>
            </w:r>
            <w:r w:rsidRPr="00704F4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отсутствие альтернативных</w:t>
            </w:r>
          </w:p>
          <w:p w14:paraId="37963591" w14:textId="55F9AB83" w:rsidR="006867FA" w:rsidRPr="0038319D" w:rsidRDefault="002B59E4" w:rsidP="00544822">
            <w:pPr>
              <w:pStyle w:val="TableParagraph"/>
              <w:ind w:left="120" w:right="142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механизмов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достижения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целей муниципальной программы поселения </w:t>
            </w:r>
            <w:r w:rsidR="009557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 поддержка граждан» и</w:t>
            </w:r>
            <w:r w:rsidRPr="0038319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(</w:t>
            </w:r>
            <w:r w:rsidRPr="0038319D">
              <w:rPr>
                <w:rFonts w:ascii="Times New Roman" w:hAnsi="Times New Roman" w:cs="Times New Roman"/>
                <w:color w:val="111111"/>
                <w:spacing w:val="-1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или)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целей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социально- экономического развития</w:t>
            </w:r>
          </w:p>
        </w:tc>
        <w:tc>
          <w:tcPr>
            <w:tcW w:w="1570" w:type="dxa"/>
          </w:tcPr>
          <w:p w14:paraId="1891BCF1" w14:textId="77777777" w:rsidR="006867FA" w:rsidRPr="0038319D" w:rsidRDefault="002B59E4" w:rsidP="00544822">
            <w:pPr>
              <w:pStyle w:val="TableParagraph"/>
              <w:ind w:left="132" w:right="4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Оценка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эффективност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налогового</w:t>
            </w:r>
          </w:p>
          <w:p w14:paraId="2A0A250C" w14:textId="1375738B" w:rsidR="006867FA" w:rsidRPr="0038319D" w:rsidRDefault="002B59E4" w:rsidP="00544822">
            <w:pPr>
              <w:pStyle w:val="TableParagraph"/>
              <w:ind w:left="132" w:right="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расхода </w:t>
            </w:r>
            <w:r w:rsidR="006330AB" w:rsidRPr="0038319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(эффективен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/ 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неэффективен</w:t>
            </w:r>
          </w:p>
          <w:p w14:paraId="623BF960" w14:textId="77777777" w:rsidR="006867FA" w:rsidRPr="0038319D" w:rsidRDefault="002B59E4" w:rsidP="00544822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color w:val="0C0C0C"/>
                <w:spacing w:val="-10"/>
                <w:sz w:val="24"/>
                <w:szCs w:val="24"/>
                <w:lang w:val="ru-RU"/>
              </w:rPr>
              <w:t>)</w:t>
            </w:r>
          </w:p>
        </w:tc>
        <w:tc>
          <w:tcPr>
            <w:tcW w:w="1541" w:type="dxa"/>
          </w:tcPr>
          <w:p w14:paraId="31DAC4AC" w14:textId="4A15BB6E" w:rsidR="006867FA" w:rsidRPr="0038319D" w:rsidRDefault="002B59E4" w:rsidP="00544822">
            <w:pPr>
              <w:pStyle w:val="TableParagraph"/>
              <w:ind w:left="125" w:right="191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Вывод 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необходимос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ти</w:t>
            </w:r>
          </w:p>
          <w:p w14:paraId="30B7CA6F" w14:textId="7579B48C" w:rsidR="006867FA" w:rsidRPr="0038319D" w:rsidRDefault="002B59E4" w:rsidP="00544822">
            <w:pPr>
              <w:pStyle w:val="TableParagraph"/>
              <w:ind w:left="122" w:right="191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сохранения, уточнения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или отмены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налоговой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лъготы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обуславливающей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налогов</w:t>
            </w:r>
            <w:r w:rsidR="009557A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ый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расход</w:t>
            </w:r>
          </w:p>
        </w:tc>
      </w:tr>
      <w:tr w:rsidR="00D95394" w:rsidRPr="0038319D" w14:paraId="13A3F3CF" w14:textId="77777777" w:rsidTr="005D3F88">
        <w:trPr>
          <w:trHeight w:val="239"/>
        </w:trPr>
        <w:tc>
          <w:tcPr>
            <w:tcW w:w="422" w:type="dxa"/>
          </w:tcPr>
          <w:p w14:paraId="7A89EF79" w14:textId="2075E687" w:rsidR="00D95394" w:rsidRPr="0038319D" w:rsidRDefault="00D95394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18B4DE75" w14:textId="661982BC" w:rsidR="00D95394" w:rsidRPr="0038319D" w:rsidRDefault="00D95394" w:rsidP="00D95394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131313"/>
                <w:spacing w:val="-10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14:paraId="6DC6FEC0" w14:textId="7BB96140" w:rsidR="00D95394" w:rsidRPr="0038319D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14:paraId="0627FA33" w14:textId="11D4D73A" w:rsidR="00D95394" w:rsidRPr="0038319D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14:paraId="46B6201D" w14:textId="2D519307" w:rsidR="00D95394" w:rsidRPr="0038319D" w:rsidRDefault="00D95394" w:rsidP="00D95394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F0F0F"/>
                <w:spacing w:val="-10"/>
                <w:sz w:val="24"/>
                <w:szCs w:val="24"/>
              </w:rPr>
              <w:t>5</w:t>
            </w:r>
          </w:p>
        </w:tc>
        <w:tc>
          <w:tcPr>
            <w:tcW w:w="2272" w:type="dxa"/>
          </w:tcPr>
          <w:p w14:paraId="53FACB1B" w14:textId="2D824DE8" w:rsidR="00D95394" w:rsidRPr="0038319D" w:rsidRDefault="00D95394" w:rsidP="00D95394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570" w:type="dxa"/>
          </w:tcPr>
          <w:p w14:paraId="574EAB17" w14:textId="7AF3995D" w:rsidR="00D95394" w:rsidRPr="0038319D" w:rsidRDefault="00D95394" w:rsidP="00D95394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E0E0E"/>
                <w:spacing w:val="-10"/>
                <w:sz w:val="24"/>
                <w:szCs w:val="24"/>
              </w:rPr>
              <w:t>7</w:t>
            </w:r>
          </w:p>
        </w:tc>
        <w:tc>
          <w:tcPr>
            <w:tcW w:w="1541" w:type="dxa"/>
          </w:tcPr>
          <w:p w14:paraId="00067ADC" w14:textId="6E4F8E0D" w:rsidR="00D95394" w:rsidRPr="0038319D" w:rsidRDefault="00D95394" w:rsidP="00D95394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D95394" w:rsidRPr="0038319D" w14:paraId="796D8538" w14:textId="77777777" w:rsidTr="005D3F88">
        <w:trPr>
          <w:trHeight w:val="1914"/>
        </w:trPr>
        <w:tc>
          <w:tcPr>
            <w:tcW w:w="422" w:type="dxa"/>
          </w:tcPr>
          <w:p w14:paraId="13CD1449" w14:textId="77777777" w:rsidR="00D95394" w:rsidRPr="0038319D" w:rsidRDefault="00D95394" w:rsidP="00D95394">
            <w:pPr>
              <w:pStyle w:val="TableParagraph"/>
              <w:ind w:left="10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69B482E" w14:textId="77777777" w:rsidR="00D95394" w:rsidRPr="00544822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Освобождение от</w:t>
            </w:r>
          </w:p>
          <w:p w14:paraId="0E2CD279" w14:textId="301D9F8E" w:rsidR="00D95394" w:rsidRPr="00544822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уплаты земельного налога в отношении категорий плательщиков, установленных п.3 Решения Собрания депутатов </w:t>
            </w:r>
            <w:r w:rsidR="0036106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Крымского</w:t>
            </w:r>
            <w:r w:rsidR="00620F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сельского поселения № 98</w:t>
            </w: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от 3</w:t>
            </w:r>
            <w:r w:rsidR="00620F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0</w:t>
            </w: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.1</w:t>
            </w:r>
            <w:r w:rsidR="00620F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0.2023</w:t>
            </w:r>
          </w:p>
          <w:p w14:paraId="554EA511" w14:textId="6893238D" w:rsidR="00D95394" w:rsidRPr="0038319D" w:rsidRDefault="00D95394" w:rsidP="00D95394">
            <w:pPr>
              <w:pStyle w:val="TableParagraph"/>
              <w:ind w:left="119" w:right="239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«О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земельном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налоге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451F6C4B" w14:textId="77777777" w:rsidR="00D95394" w:rsidRPr="0038319D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Герои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Советского</w:t>
            </w:r>
            <w:r w:rsidRPr="0038319D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Союза,</w:t>
            </w:r>
          </w:p>
          <w:p w14:paraId="618A6165" w14:textId="77777777" w:rsidR="00D95394" w:rsidRPr="0038319D" w:rsidRDefault="00D95394" w:rsidP="00D95394">
            <w:pPr>
              <w:pStyle w:val="TableParagraph"/>
              <w:ind w:left="124" w:firstLin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Герои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Российской Федерации,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Герои Социалистического труда, Полные кавалеры орденов Славы, Трудовой славы и «За службу Родине в Вооруженных силах </w:t>
            </w:r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CCCP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6" w:type="dxa"/>
          </w:tcPr>
          <w:p w14:paraId="14C74BF7" w14:textId="77777777" w:rsidR="00D95394" w:rsidRPr="0038319D" w:rsidRDefault="00D95394" w:rsidP="00D95394">
            <w:pPr>
              <w:pStyle w:val="TableParagraph"/>
              <w:ind w:left="37"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3CBA0844" w14:textId="77777777" w:rsidR="00D95394" w:rsidRPr="0038319D" w:rsidRDefault="00D95394" w:rsidP="00D95394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554" w:type="dxa"/>
          </w:tcPr>
          <w:p w14:paraId="47DBE1C2" w14:textId="77777777" w:rsidR="00D95394" w:rsidRPr="0038319D" w:rsidRDefault="00D95394" w:rsidP="00D95394">
            <w:pPr>
              <w:pStyle w:val="TableParagraph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</w:t>
            </w:r>
            <w:proofErr w:type="spellEnd"/>
          </w:p>
          <w:p w14:paraId="5970AD23" w14:textId="657A84D5" w:rsidR="00D95394" w:rsidRPr="0038319D" w:rsidRDefault="00D95394" w:rsidP="00D95394">
            <w:pPr>
              <w:pStyle w:val="TableParagraph"/>
              <w:ind w:left="46"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результативен</w:t>
            </w:r>
            <w:proofErr w:type="spellEnd"/>
          </w:p>
        </w:tc>
        <w:tc>
          <w:tcPr>
            <w:tcW w:w="2272" w:type="dxa"/>
          </w:tcPr>
          <w:p w14:paraId="52AEF380" w14:textId="77777777" w:rsidR="00D95394" w:rsidRPr="0038319D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70" w:type="dxa"/>
          </w:tcPr>
          <w:p w14:paraId="1CC062E6" w14:textId="77777777" w:rsidR="00D95394" w:rsidRPr="0038319D" w:rsidRDefault="00D95394" w:rsidP="00D95394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41" w:type="dxa"/>
          </w:tcPr>
          <w:p w14:paraId="1B9ECC87" w14:textId="77777777" w:rsidR="00D95394" w:rsidRPr="0038319D" w:rsidRDefault="00D95394" w:rsidP="00D95394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361908A5" w14:textId="77777777" w:rsidR="00D95394" w:rsidRPr="0038319D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</w:tbl>
    <w:p w14:paraId="799CA908" w14:textId="77777777" w:rsidR="006867FA" w:rsidRPr="0038319D" w:rsidRDefault="006867FA" w:rsidP="00544822">
      <w:pPr>
        <w:pStyle w:val="TableParagraph"/>
        <w:rPr>
          <w:rFonts w:ascii="Times New Roman" w:hAnsi="Times New Roman" w:cs="Times New Roman"/>
          <w:sz w:val="24"/>
          <w:szCs w:val="24"/>
        </w:rPr>
        <w:sectPr w:rsidR="006867FA" w:rsidRPr="0038319D" w:rsidSect="00E3309B">
          <w:type w:val="nextColumn"/>
          <w:pgSz w:w="16840" w:h="11910" w:orient="landscape"/>
          <w:pgMar w:top="567" w:right="567" w:bottom="567" w:left="1134" w:header="674" w:footer="0" w:gutter="0"/>
          <w:cols w:space="720"/>
        </w:sectPr>
      </w:pPr>
    </w:p>
    <w:p w14:paraId="0A0D8322" w14:textId="77777777" w:rsidR="006867FA" w:rsidRPr="0038319D" w:rsidRDefault="006867FA" w:rsidP="00544822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436C6021" w14:textId="77777777" w:rsidR="006867FA" w:rsidRPr="0038319D" w:rsidRDefault="006867FA" w:rsidP="00544822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4"/>
        <w:gridCol w:w="418"/>
        <w:gridCol w:w="33"/>
        <w:gridCol w:w="2356"/>
        <w:gridCol w:w="3119"/>
        <w:gridCol w:w="1417"/>
        <w:gridCol w:w="1276"/>
        <w:gridCol w:w="2551"/>
        <w:gridCol w:w="1560"/>
        <w:gridCol w:w="1559"/>
      </w:tblGrid>
      <w:tr w:rsidR="006867FA" w:rsidRPr="0038319D" w14:paraId="3459AE63" w14:textId="77777777" w:rsidTr="006D225C">
        <w:trPr>
          <w:trHeight w:val="988"/>
        </w:trPr>
        <w:tc>
          <w:tcPr>
            <w:tcW w:w="442" w:type="dxa"/>
            <w:gridSpan w:val="2"/>
            <w:vMerge w:val="restart"/>
          </w:tcPr>
          <w:p w14:paraId="2FB0B558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2"/>
            <w:vMerge w:val="restart"/>
          </w:tcPr>
          <w:p w14:paraId="7D76007D" w14:textId="2C04E69D" w:rsidR="006867FA" w:rsidRPr="0038319D" w:rsidRDefault="006867FA" w:rsidP="00544822">
            <w:pPr>
              <w:pStyle w:val="TableParagraph"/>
              <w:ind w:left="121" w:right="452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32FDBAA4" w14:textId="77777777" w:rsidR="006867FA" w:rsidRPr="0038319D" w:rsidRDefault="002B59E4" w:rsidP="00544822">
            <w:pPr>
              <w:pStyle w:val="TableParagraph"/>
              <w:ind w:left="122" w:right="95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ветераны</w:t>
            </w:r>
            <w:r w:rsidRPr="0038319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инвалиды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Великой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Отечественной</w:t>
            </w:r>
            <w:r w:rsidRPr="0038319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войны,</w:t>
            </w:r>
            <w:r w:rsidRPr="0038319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также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ветераны и инвалиды боевых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1417" w:type="dxa"/>
          </w:tcPr>
          <w:p w14:paraId="4AEDE98A" w14:textId="77777777" w:rsidR="006867FA" w:rsidRPr="0038319D" w:rsidRDefault="002B59E4" w:rsidP="00544822">
            <w:pPr>
              <w:pStyle w:val="TableParagraph"/>
              <w:ind w:left="611" w:hanging="4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Целесообраз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2425234F" w14:textId="77777777" w:rsidR="006867FA" w:rsidRPr="0038319D" w:rsidRDefault="002B59E4" w:rsidP="00544822">
            <w:pPr>
              <w:pStyle w:val="TableParagraph"/>
              <w:ind w:left="488" w:hanging="3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Результати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3FC84ED0" w14:textId="77777777" w:rsidR="006867FA" w:rsidRPr="0038319D" w:rsidRDefault="002B59E4" w:rsidP="0054482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0284557C" w14:textId="77777777" w:rsidR="006867FA" w:rsidRPr="0038319D" w:rsidRDefault="002B59E4" w:rsidP="00544822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29D03A4F" w14:textId="77777777" w:rsidR="006867FA" w:rsidRPr="0038319D" w:rsidRDefault="002B59E4" w:rsidP="00544822">
            <w:pPr>
              <w:pStyle w:val="TableParagraph"/>
              <w:ind w:left="107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653943DB" w14:textId="77777777" w:rsidTr="006D225C">
        <w:trPr>
          <w:trHeight w:val="7271"/>
        </w:trPr>
        <w:tc>
          <w:tcPr>
            <w:tcW w:w="442" w:type="dxa"/>
            <w:gridSpan w:val="2"/>
            <w:vMerge/>
            <w:tcBorders>
              <w:top w:val="nil"/>
            </w:tcBorders>
          </w:tcPr>
          <w:p w14:paraId="6F83D398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2"/>
            <w:vMerge/>
            <w:tcBorders>
              <w:top w:val="nil"/>
            </w:tcBorders>
          </w:tcPr>
          <w:p w14:paraId="2F5960EF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0D2C91A" w14:textId="5B416955" w:rsidR="006867FA" w:rsidRPr="0038319D" w:rsidRDefault="00FF7F47" w:rsidP="00544822">
            <w:pPr>
              <w:pStyle w:val="TableParagraph"/>
              <w:ind w:left="121" w:right="95" w:firstLin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физические лица, имеющие право на получение социальной</w:t>
            </w:r>
            <w:r w:rsidRPr="00FF7F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АЭС</w:t>
            </w:r>
            <w:r w:rsidRPr="00FF7F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соответствии с Федеральным законом от 26.11.1998г.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«</w:t>
            </w:r>
            <w:proofErr w:type="spellStart"/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Теча</w:t>
            </w:r>
            <w:proofErr w:type="spellEnd"/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в соответствии с Федеральным законом от 10.01.2002г. № 2-ФЗ «О социальных гарантиях гражданам, подвергшимся радиационному воздействию вследствие ядерных</w:t>
            </w:r>
            <w:r w:rsidRPr="00FF7F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испытаний на Семипалатинском полигоне»;</w:t>
            </w:r>
          </w:p>
        </w:tc>
        <w:tc>
          <w:tcPr>
            <w:tcW w:w="1417" w:type="dxa"/>
          </w:tcPr>
          <w:p w14:paraId="4179CABA" w14:textId="77777777" w:rsidR="006867FA" w:rsidRPr="0038319D" w:rsidRDefault="002B59E4" w:rsidP="00544822">
            <w:pPr>
              <w:pStyle w:val="TableParagraph"/>
              <w:ind w:left="30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78632B11" w14:textId="77777777" w:rsidR="006867FA" w:rsidRPr="0038319D" w:rsidRDefault="002B59E4" w:rsidP="00544822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0F7821CA" w14:textId="77777777" w:rsidR="006867FA" w:rsidRPr="0038319D" w:rsidRDefault="002B59E4" w:rsidP="00544822">
            <w:pPr>
              <w:pStyle w:val="TableParagraph"/>
              <w:ind w:left="42"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0EB50A8B" w14:textId="77777777" w:rsidR="006867FA" w:rsidRPr="0038319D" w:rsidRDefault="002B59E4" w:rsidP="00544822">
            <w:pPr>
              <w:pStyle w:val="TableParagraph"/>
              <w:ind w:left="42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526226E6" w14:textId="77777777" w:rsidR="006867FA" w:rsidRPr="0038319D" w:rsidRDefault="002B59E4" w:rsidP="00544822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1A7B2C6F" w14:textId="77777777" w:rsidR="006867FA" w:rsidRPr="0038319D" w:rsidRDefault="002B59E4" w:rsidP="0054482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026460DD" w14:textId="77777777" w:rsidR="006867FA" w:rsidRPr="0038319D" w:rsidRDefault="002B59E4" w:rsidP="0054482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5FE4BD26" w14:textId="77777777" w:rsidR="006867FA" w:rsidRPr="0038319D" w:rsidRDefault="002B59E4" w:rsidP="00544822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2980B176" w14:textId="77777777" w:rsidTr="006D225C">
        <w:trPr>
          <w:trHeight w:val="1665"/>
        </w:trPr>
        <w:tc>
          <w:tcPr>
            <w:tcW w:w="442" w:type="dxa"/>
            <w:gridSpan w:val="2"/>
            <w:vMerge/>
            <w:tcBorders>
              <w:top w:val="nil"/>
            </w:tcBorders>
          </w:tcPr>
          <w:p w14:paraId="60ED0C5D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2"/>
            <w:vMerge/>
            <w:tcBorders>
              <w:top w:val="nil"/>
            </w:tcBorders>
          </w:tcPr>
          <w:p w14:paraId="01002388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D5FC06A" w14:textId="77777777" w:rsidR="006867FA" w:rsidRPr="0038319D" w:rsidRDefault="002B59E4" w:rsidP="00544822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лица,</w:t>
            </w:r>
          </w:p>
          <w:p w14:paraId="07E0D2F4" w14:textId="2555DE4C" w:rsidR="00FF7F47" w:rsidRPr="00FF7F47" w:rsidRDefault="002B59E4" w:rsidP="00FF7F47">
            <w:pPr>
              <w:pStyle w:val="TableParagraph"/>
              <w:ind w:left="114" w:right="95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принимавшие в составе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подразделений</w:t>
            </w:r>
            <w:r w:rsidRPr="0038319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особого</w:t>
            </w:r>
            <w:r w:rsidRPr="0038319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риска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непосредственное участие в испытаниях ядерного и термоядерного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оружия, ликвидации аварий ядерных</w:t>
            </w:r>
            <w:r w:rsidR="00FF7F47" w:rsidRPr="00FF7F4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FF7F47" w:rsidRPr="00FF7F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установок на средствах</w:t>
            </w:r>
          </w:p>
          <w:p w14:paraId="5D65A28F" w14:textId="570992E9" w:rsidR="006867FA" w:rsidRPr="0038319D" w:rsidRDefault="00FF7F47" w:rsidP="00FF7F47">
            <w:pPr>
              <w:pStyle w:val="TableParagraph"/>
              <w:ind w:left="114" w:right="95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7F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вооружения и военных объектах</w:t>
            </w:r>
          </w:p>
        </w:tc>
        <w:tc>
          <w:tcPr>
            <w:tcW w:w="1417" w:type="dxa"/>
          </w:tcPr>
          <w:p w14:paraId="1F1A3DAA" w14:textId="77777777" w:rsidR="006867FA" w:rsidRPr="0038319D" w:rsidRDefault="002B59E4" w:rsidP="00544822">
            <w:pPr>
              <w:pStyle w:val="TableParagraph"/>
              <w:ind w:left="30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4CBC63F2" w14:textId="77777777" w:rsidR="006867FA" w:rsidRPr="0038319D" w:rsidRDefault="002B59E4" w:rsidP="00544822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725315CD" w14:textId="77777777" w:rsidR="006867FA" w:rsidRPr="0038319D" w:rsidRDefault="002B59E4" w:rsidP="00544822">
            <w:pPr>
              <w:pStyle w:val="TableParagraph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</w:t>
            </w:r>
            <w:proofErr w:type="spellEnd"/>
          </w:p>
          <w:p w14:paraId="78783FF9" w14:textId="77777777" w:rsidR="006867FA" w:rsidRPr="0038319D" w:rsidRDefault="002B59E4" w:rsidP="00544822">
            <w:pPr>
              <w:pStyle w:val="TableParagraph"/>
              <w:ind w:left="42"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результати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383B1FE1" w14:textId="77777777" w:rsidR="006867FA" w:rsidRPr="0038319D" w:rsidRDefault="002B59E4" w:rsidP="00544822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4F42CE48" w14:textId="77777777" w:rsidR="006867FA" w:rsidRPr="0038319D" w:rsidRDefault="002B59E4" w:rsidP="00544822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50F08E4D" w14:textId="77777777" w:rsidR="006867FA" w:rsidRPr="0038319D" w:rsidRDefault="002B59E4" w:rsidP="00544822">
            <w:pPr>
              <w:pStyle w:val="TableParagraph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378FFA43" w14:textId="77777777" w:rsidR="006867FA" w:rsidRPr="0038319D" w:rsidRDefault="002B59E4" w:rsidP="00544822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3B53E6A2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2207"/>
        </w:trPr>
        <w:tc>
          <w:tcPr>
            <w:tcW w:w="451" w:type="dxa"/>
            <w:gridSpan w:val="2"/>
            <w:vMerge w:val="restart"/>
            <w:tcBorders>
              <w:top w:val="nil"/>
            </w:tcBorders>
          </w:tcPr>
          <w:p w14:paraId="0280E79F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56" w:type="dxa"/>
            <w:vMerge w:val="restart"/>
            <w:tcBorders>
              <w:top w:val="nil"/>
            </w:tcBorders>
          </w:tcPr>
          <w:p w14:paraId="264269C6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5CE08E72" w14:textId="77777777" w:rsidR="006867FA" w:rsidRPr="0038319D" w:rsidRDefault="002B59E4" w:rsidP="00544822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38319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лица,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получившие</w:t>
            </w:r>
          </w:p>
          <w:p w14:paraId="2DC5A121" w14:textId="77777777" w:rsidR="006867FA" w:rsidRPr="0038319D" w:rsidRDefault="002B59E4" w:rsidP="00544822">
            <w:pPr>
              <w:pStyle w:val="TableParagraph"/>
              <w:ind w:left="104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 перенесшие лучевую болезнь или ставшие инвалидами в результате испытаний, учений и иных работ,</w:t>
            </w: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связанными</w:t>
            </w:r>
            <w:r w:rsidRPr="0038319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любыми видами ядерных установок,</w:t>
            </w:r>
          </w:p>
          <w:p w14:paraId="11C3302E" w14:textId="77777777" w:rsidR="006867FA" w:rsidRPr="0038319D" w:rsidRDefault="002B59E4" w:rsidP="00544822">
            <w:pPr>
              <w:pStyle w:val="TableParagraph"/>
              <w:ind w:left="11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включая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ядерное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оружие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космическую технику</w:t>
            </w:r>
          </w:p>
        </w:tc>
        <w:tc>
          <w:tcPr>
            <w:tcW w:w="1417" w:type="dxa"/>
          </w:tcPr>
          <w:p w14:paraId="081C093D" w14:textId="77777777" w:rsidR="006867FA" w:rsidRPr="0038319D" w:rsidRDefault="002B59E4" w:rsidP="00544822">
            <w:pPr>
              <w:pStyle w:val="TableParagraph"/>
              <w:ind w:left="5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369B294D" w14:textId="77777777" w:rsidR="006867FA" w:rsidRPr="0038319D" w:rsidRDefault="002B59E4" w:rsidP="00544822">
            <w:pPr>
              <w:pStyle w:val="TableParagraph"/>
              <w:ind w:left="59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798C3507" w14:textId="77777777" w:rsidR="006867FA" w:rsidRPr="0038319D" w:rsidRDefault="002B59E4" w:rsidP="00544822">
            <w:pPr>
              <w:pStyle w:val="TableParagraph"/>
              <w:ind w:left="54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</w:t>
            </w:r>
            <w:proofErr w:type="spellEnd"/>
          </w:p>
          <w:p w14:paraId="12DB4761" w14:textId="77777777" w:rsidR="006867FA" w:rsidRPr="0038319D" w:rsidRDefault="002B59E4" w:rsidP="00544822">
            <w:pPr>
              <w:pStyle w:val="TableParagraph"/>
              <w:ind w:left="54"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результати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014E1535" w14:textId="77777777" w:rsidR="006867FA" w:rsidRPr="0038319D" w:rsidRDefault="002B59E4" w:rsidP="00544822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2B9031E0" w14:textId="77777777" w:rsidR="006867FA" w:rsidRPr="0038319D" w:rsidRDefault="002B59E4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55D62AE0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1437CA2D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сохранеиию</w:t>
            </w:r>
            <w:proofErr w:type="spellEnd"/>
          </w:p>
        </w:tc>
      </w:tr>
      <w:tr w:rsidR="006867FA" w:rsidRPr="0038319D" w14:paraId="2971F46E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503"/>
        </w:trPr>
        <w:tc>
          <w:tcPr>
            <w:tcW w:w="451" w:type="dxa"/>
            <w:gridSpan w:val="2"/>
            <w:vMerge/>
            <w:tcBorders>
              <w:top w:val="nil"/>
            </w:tcBorders>
          </w:tcPr>
          <w:p w14:paraId="1CC396DE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14:paraId="167F771A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308D99E" w14:textId="77777777" w:rsidR="006867FA" w:rsidRPr="0038319D" w:rsidRDefault="002B59E4" w:rsidP="0054482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  <w:proofErr w:type="spellEnd"/>
            <w:r w:rsidRPr="0038319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группы</w:t>
            </w:r>
            <w:proofErr w:type="spellEnd"/>
          </w:p>
          <w:p w14:paraId="75914C93" w14:textId="77777777" w:rsidR="006867FA" w:rsidRPr="0038319D" w:rsidRDefault="002B59E4" w:rsidP="0054482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инвалидности</w:t>
            </w:r>
            <w:proofErr w:type="spellEnd"/>
          </w:p>
        </w:tc>
        <w:tc>
          <w:tcPr>
            <w:tcW w:w="1417" w:type="dxa"/>
          </w:tcPr>
          <w:p w14:paraId="62339CDC" w14:textId="77777777" w:rsidR="006867FA" w:rsidRPr="0038319D" w:rsidRDefault="002B59E4" w:rsidP="00544822">
            <w:pPr>
              <w:pStyle w:val="TableParagraph"/>
              <w:ind w:left="59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71158EB1" w14:textId="77777777" w:rsidR="006867FA" w:rsidRPr="0038319D" w:rsidRDefault="002B59E4" w:rsidP="00544822">
            <w:pPr>
              <w:pStyle w:val="TableParagraph"/>
              <w:ind w:left="5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63101648" w14:textId="77777777" w:rsidR="006867FA" w:rsidRPr="0038319D" w:rsidRDefault="002B59E4" w:rsidP="00544822">
            <w:pPr>
              <w:pStyle w:val="TableParagraph"/>
              <w:ind w:left="54"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7B33BD44" w14:textId="77777777" w:rsidR="006867FA" w:rsidRPr="0038319D" w:rsidRDefault="002B59E4" w:rsidP="00544822">
            <w:pPr>
              <w:pStyle w:val="TableParagraph"/>
              <w:ind w:left="54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0AF0D63D" w14:textId="77777777" w:rsidR="006867FA" w:rsidRPr="0038319D" w:rsidRDefault="002B59E4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54579170" w14:textId="77777777" w:rsidR="006867FA" w:rsidRPr="0038319D" w:rsidRDefault="002B59E4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66CE47A6" w14:textId="77777777" w:rsidR="0092791C" w:rsidRPr="0092791C" w:rsidRDefault="0092791C" w:rsidP="0092791C">
            <w:pPr>
              <w:pStyle w:val="TableParagraph"/>
              <w:ind w:left="11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9279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6C4836FA" w14:textId="129FAB36" w:rsidR="006867FA" w:rsidRPr="0038319D" w:rsidRDefault="0092791C" w:rsidP="0092791C">
            <w:pPr>
              <w:pStyle w:val="TableParagraph"/>
              <w:ind w:left="1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5B33538B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508"/>
        </w:trPr>
        <w:tc>
          <w:tcPr>
            <w:tcW w:w="451" w:type="dxa"/>
            <w:gridSpan w:val="2"/>
            <w:vMerge/>
            <w:tcBorders>
              <w:top w:val="nil"/>
            </w:tcBorders>
          </w:tcPr>
          <w:p w14:paraId="13BAF11C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14:paraId="05C08E26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1A0C84" w14:textId="77777777" w:rsidR="006867FA" w:rsidRPr="0038319D" w:rsidRDefault="002B59E4" w:rsidP="0054482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детства</w:t>
            </w:r>
            <w:proofErr w:type="spellEnd"/>
          </w:p>
        </w:tc>
        <w:tc>
          <w:tcPr>
            <w:tcW w:w="1417" w:type="dxa"/>
          </w:tcPr>
          <w:p w14:paraId="4D5EED15" w14:textId="77777777" w:rsidR="006867FA" w:rsidRPr="0038319D" w:rsidRDefault="002B59E4" w:rsidP="00544822">
            <w:pPr>
              <w:pStyle w:val="TableParagraph"/>
              <w:ind w:left="59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4DBA2342" w14:textId="77777777" w:rsidR="006867FA" w:rsidRPr="0038319D" w:rsidRDefault="002B59E4" w:rsidP="00544822">
            <w:pPr>
              <w:pStyle w:val="TableParagraph"/>
              <w:ind w:left="5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78E772A4" w14:textId="77777777" w:rsidR="006867FA" w:rsidRPr="0038319D" w:rsidRDefault="002B59E4" w:rsidP="00544822">
            <w:pPr>
              <w:pStyle w:val="TableParagraph"/>
              <w:ind w:left="54"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6225EB59" w14:textId="77777777" w:rsidR="006867FA" w:rsidRPr="0038319D" w:rsidRDefault="002B59E4" w:rsidP="00544822">
            <w:pPr>
              <w:pStyle w:val="TableParagraph"/>
              <w:ind w:left="54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63C29337" w14:textId="77777777" w:rsidR="006867FA" w:rsidRPr="0038319D" w:rsidRDefault="002B59E4" w:rsidP="00544822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3A9695AC" w14:textId="77777777" w:rsidR="006867FA" w:rsidRPr="0038319D" w:rsidRDefault="002B59E4" w:rsidP="00544822">
            <w:pPr>
              <w:pStyle w:val="TableParagraph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3DF8C884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0C31526A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6E8BE5EC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753"/>
        </w:trPr>
        <w:tc>
          <w:tcPr>
            <w:tcW w:w="451" w:type="dxa"/>
            <w:gridSpan w:val="2"/>
            <w:vMerge/>
            <w:tcBorders>
              <w:top w:val="nil"/>
            </w:tcBorders>
          </w:tcPr>
          <w:p w14:paraId="5B18EDAF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14:paraId="66634BE2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62F9DE" w14:textId="77777777" w:rsidR="006867FA" w:rsidRPr="0038319D" w:rsidRDefault="002B59E4" w:rsidP="00544822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деги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-инвалиды,</w:t>
            </w:r>
            <w:r w:rsidRPr="0038319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38319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родители</w:t>
            </w:r>
          </w:p>
          <w:p w14:paraId="1218682F" w14:textId="77777777" w:rsidR="006867FA" w:rsidRPr="0038319D" w:rsidRDefault="002B59E4" w:rsidP="00544822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(усыновители)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опекуны (попечители)</w:t>
            </w:r>
          </w:p>
        </w:tc>
        <w:tc>
          <w:tcPr>
            <w:tcW w:w="1417" w:type="dxa"/>
          </w:tcPr>
          <w:p w14:paraId="4D617ED5" w14:textId="77777777" w:rsidR="006867FA" w:rsidRPr="0038319D" w:rsidRDefault="002B59E4" w:rsidP="00544822">
            <w:pPr>
              <w:pStyle w:val="TableParagraph"/>
              <w:ind w:left="59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304B8E37" w14:textId="77777777" w:rsidR="006867FA" w:rsidRPr="0038319D" w:rsidRDefault="002B59E4" w:rsidP="00544822">
            <w:pPr>
              <w:pStyle w:val="TableParagraph"/>
              <w:ind w:left="5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38B5BF78" w14:textId="777DA951" w:rsidR="006867FA" w:rsidRPr="0038319D" w:rsidRDefault="0092791C" w:rsidP="0092791C">
            <w:pPr>
              <w:pStyle w:val="TableParagraph"/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</w:t>
            </w:r>
            <w:proofErr w:type="spellStart"/>
            <w:r w:rsidR="002B59E4"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езультати</w:t>
            </w:r>
            <w:proofErr w:type="spellEnd"/>
            <w:r w:rsidR="002B59E4"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2B59E4"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2F7F3BCE" w14:textId="77777777" w:rsidR="006867FA" w:rsidRPr="0038319D" w:rsidRDefault="002B59E4" w:rsidP="00544822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3F26262D" w14:textId="77777777" w:rsidR="006867FA" w:rsidRPr="0038319D" w:rsidRDefault="002B59E4" w:rsidP="00544822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35936C1B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73A726E4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2B721BF7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2917"/>
        </w:trPr>
        <w:tc>
          <w:tcPr>
            <w:tcW w:w="451" w:type="dxa"/>
            <w:gridSpan w:val="2"/>
            <w:vMerge/>
            <w:tcBorders>
              <w:top w:val="nil"/>
            </w:tcBorders>
          </w:tcPr>
          <w:p w14:paraId="08007A8F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14:paraId="156A821D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0E54EC" w14:textId="77777777" w:rsidR="006867FA" w:rsidRPr="0038319D" w:rsidRDefault="002B59E4" w:rsidP="00544822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38319D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лица, имеющие</w:t>
            </w:r>
          </w:p>
          <w:p w14:paraId="6ADCB906" w14:textId="77777777" w:rsidR="006867FA" w:rsidRPr="0038319D" w:rsidRDefault="002B59E4" w:rsidP="00544822">
            <w:pPr>
              <w:pStyle w:val="TableParagraph"/>
              <w:ind w:left="122" w:firstLin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трех и более несовершеннолетних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совместно проживающих с ними, в части земельных участков,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приобретенных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 статьей 8.2 Областного закона от 22.07.2003г.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19-З</w:t>
            </w:r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</w:t>
            </w:r>
          </w:p>
          <w:p w14:paraId="30B30C79" w14:textId="77777777" w:rsidR="006867FA" w:rsidRPr="0038319D" w:rsidRDefault="002B59E4" w:rsidP="00544822">
            <w:pPr>
              <w:pStyle w:val="TableParagraph"/>
              <w:ind w:left="129" w:right="526" w:hanging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регулировании</w:t>
            </w:r>
            <w:r w:rsidRPr="0038319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земельных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отношений в Ростовской</w:t>
            </w:r>
          </w:p>
          <w:p w14:paraId="5FF24A02" w14:textId="3A4D4CEB" w:rsidR="006867FA" w:rsidRPr="0038319D" w:rsidRDefault="002B59E4" w:rsidP="00544822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области</w:t>
            </w:r>
            <w:r w:rsidR="00544822"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</w:tcPr>
          <w:p w14:paraId="6D0E1693" w14:textId="77777777" w:rsidR="006867FA" w:rsidRPr="0038319D" w:rsidRDefault="002B59E4" w:rsidP="00544822">
            <w:pPr>
              <w:pStyle w:val="TableParagraph"/>
              <w:ind w:left="59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5084FC2A" w14:textId="77777777" w:rsidR="006867FA" w:rsidRPr="0038319D" w:rsidRDefault="002B59E4" w:rsidP="00544822">
            <w:pPr>
              <w:pStyle w:val="TableParagraph"/>
              <w:ind w:left="5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18CAAD5A" w14:textId="77777777" w:rsidR="006867FA" w:rsidRPr="0038319D" w:rsidRDefault="002B59E4" w:rsidP="00544822">
            <w:pPr>
              <w:pStyle w:val="TableParagraph"/>
              <w:ind w:left="54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32692439" w14:textId="77777777" w:rsidR="006867FA" w:rsidRPr="0038319D" w:rsidRDefault="002B59E4" w:rsidP="00544822">
            <w:pPr>
              <w:pStyle w:val="TableParagraph"/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069F5FF9" w14:textId="77777777" w:rsidR="006867FA" w:rsidRPr="0038319D" w:rsidRDefault="002B59E4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2B318EF4" w14:textId="77777777" w:rsidR="006867FA" w:rsidRPr="0038319D" w:rsidRDefault="002B59E4" w:rsidP="00544822">
            <w:pPr>
              <w:pStyle w:val="TableParagraph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2745E2A9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3F1533D4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4FB2AD95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2159"/>
        </w:trPr>
        <w:tc>
          <w:tcPr>
            <w:tcW w:w="451" w:type="dxa"/>
            <w:gridSpan w:val="2"/>
            <w:vMerge/>
            <w:tcBorders>
              <w:top w:val="nil"/>
            </w:tcBorders>
          </w:tcPr>
          <w:p w14:paraId="53A7A54D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14:paraId="617D5B41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BB146C8" w14:textId="117F52F3" w:rsidR="006867FA" w:rsidRPr="0038319D" w:rsidRDefault="00FF7F47" w:rsidP="00544822">
            <w:pPr>
              <w:pStyle w:val="TableParagraph"/>
              <w:ind w:left="119" w:right="112" w:firstLin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7F4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 супруга (супруг), несовершеннолетние дети, родители (усыновители) лиц</w:t>
            </w:r>
          </w:p>
        </w:tc>
        <w:tc>
          <w:tcPr>
            <w:tcW w:w="1417" w:type="dxa"/>
          </w:tcPr>
          <w:p w14:paraId="6AF55519" w14:textId="77777777" w:rsidR="006867FA" w:rsidRPr="0038319D" w:rsidRDefault="002B59E4" w:rsidP="00544822">
            <w:pPr>
              <w:pStyle w:val="TableParagraph"/>
              <w:ind w:left="59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60CE963E" w14:textId="77777777" w:rsidR="006867FA" w:rsidRPr="0038319D" w:rsidRDefault="002B59E4" w:rsidP="00544822">
            <w:pPr>
              <w:pStyle w:val="TableParagraph"/>
              <w:ind w:left="5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7066B398" w14:textId="77777777" w:rsidR="006867FA" w:rsidRPr="0038319D" w:rsidRDefault="002B59E4" w:rsidP="00544822">
            <w:pPr>
              <w:pStyle w:val="TableParagraph"/>
              <w:ind w:left="54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2F04BDB7" w14:textId="77777777" w:rsidR="006867FA" w:rsidRPr="0038319D" w:rsidRDefault="002B59E4" w:rsidP="00544822">
            <w:pPr>
              <w:pStyle w:val="TableParagraph"/>
              <w:ind w:left="54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63EED3BE" w14:textId="77777777" w:rsidR="006867FA" w:rsidRPr="0038319D" w:rsidRDefault="002B59E4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5C3E1E0D" w14:textId="77777777" w:rsidR="006867FA" w:rsidRPr="0038319D" w:rsidRDefault="002B59E4" w:rsidP="00544822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5613C67E" w14:textId="77777777" w:rsidR="006867FA" w:rsidRPr="0038319D" w:rsidRDefault="002B59E4" w:rsidP="00544822">
            <w:pPr>
              <w:pStyle w:val="TableParagraph"/>
              <w:ind w:left="119" w:firstLine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сохранению</w:t>
            </w:r>
            <w:proofErr w:type="spellEnd"/>
          </w:p>
        </w:tc>
      </w:tr>
    </w:tbl>
    <w:p w14:paraId="14BA16DB" w14:textId="77777777" w:rsidR="006867FA" w:rsidRPr="0038319D" w:rsidRDefault="006867FA" w:rsidP="00544822">
      <w:pPr>
        <w:pStyle w:val="TableParagraph"/>
        <w:rPr>
          <w:rFonts w:ascii="Times New Roman" w:hAnsi="Times New Roman" w:cs="Times New Roman"/>
          <w:sz w:val="24"/>
          <w:szCs w:val="24"/>
        </w:rPr>
        <w:sectPr w:rsidR="006867FA" w:rsidRPr="0038319D" w:rsidSect="00E3309B">
          <w:headerReference w:type="default" r:id="rId12"/>
          <w:type w:val="nextColumn"/>
          <w:pgSz w:w="16840" w:h="11910" w:orient="landscape"/>
          <w:pgMar w:top="567" w:right="567" w:bottom="567" w:left="1134" w:header="654" w:footer="0" w:gutter="0"/>
          <w:cols w:space="720"/>
        </w:sectPr>
      </w:pPr>
    </w:p>
    <w:p w14:paraId="420B8E59" w14:textId="7646F011" w:rsidR="006867FA" w:rsidRPr="0038319D" w:rsidRDefault="006867FA" w:rsidP="00544822">
      <w:pPr>
        <w:ind w:left="57" w:right="1201"/>
        <w:jc w:val="center"/>
        <w:rPr>
          <w:rFonts w:ascii="Times New Roman" w:hAnsi="Times New Roman" w:cs="Times New Roman"/>
          <w:sz w:val="24"/>
          <w:szCs w:val="24"/>
        </w:rPr>
      </w:pPr>
    </w:p>
    <w:p w14:paraId="5060CE6A" w14:textId="77777777" w:rsidR="006867FA" w:rsidRPr="0038319D" w:rsidRDefault="006867FA">
      <w:pPr>
        <w:pStyle w:val="a3"/>
        <w:jc w:val="left"/>
        <w:rPr>
          <w:rFonts w:ascii="Times New Roman" w:hAnsi="Times New Roman" w:cs="Times New Roman"/>
        </w:rPr>
      </w:pPr>
    </w:p>
    <w:p w14:paraId="2CDB896F" w14:textId="77777777" w:rsidR="006867FA" w:rsidRPr="0038319D" w:rsidRDefault="006867FA">
      <w:pPr>
        <w:pStyle w:val="a3"/>
        <w:spacing w:before="21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424"/>
        <w:gridCol w:w="3110"/>
        <w:gridCol w:w="1676"/>
        <w:gridCol w:w="1673"/>
        <w:gridCol w:w="2245"/>
        <w:gridCol w:w="1555"/>
        <w:gridCol w:w="1531"/>
        <w:gridCol w:w="14"/>
      </w:tblGrid>
      <w:tr w:rsidR="0092791C" w:rsidRPr="00DA7D49" w14:paraId="778754EC" w14:textId="77777777" w:rsidTr="0092791C">
        <w:trPr>
          <w:trHeight w:val="239"/>
        </w:trPr>
        <w:tc>
          <w:tcPr>
            <w:tcW w:w="422" w:type="dxa"/>
          </w:tcPr>
          <w:p w14:paraId="4B8B440E" w14:textId="77777777" w:rsidR="0092791C" w:rsidRPr="0038319D" w:rsidRDefault="009279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8" w:type="dxa"/>
            <w:gridSpan w:val="8"/>
          </w:tcPr>
          <w:p w14:paraId="381E253D" w14:textId="5FDCA041" w:rsidR="0092791C" w:rsidRPr="0038319D" w:rsidRDefault="0092791C" w:rsidP="0092791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 на имущество физических лиц</w:t>
            </w:r>
          </w:p>
        </w:tc>
      </w:tr>
      <w:tr w:rsidR="006867FA" w:rsidRPr="0038319D" w14:paraId="66AE055F" w14:textId="77777777" w:rsidTr="0092791C">
        <w:trPr>
          <w:gridAfter w:val="1"/>
          <w:wAfter w:w="14" w:type="dxa"/>
          <w:trHeight w:val="1209"/>
        </w:trPr>
        <w:tc>
          <w:tcPr>
            <w:tcW w:w="422" w:type="dxa"/>
            <w:vMerge w:val="restart"/>
          </w:tcPr>
          <w:p w14:paraId="1DD1D1AE" w14:textId="77777777" w:rsidR="006867FA" w:rsidRPr="0038319D" w:rsidRDefault="002B59E4">
            <w:pPr>
              <w:pStyle w:val="TableParagraph"/>
              <w:spacing w:line="215" w:lineRule="exact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24" w:type="dxa"/>
            <w:vMerge w:val="restart"/>
          </w:tcPr>
          <w:p w14:paraId="7FCF9078" w14:textId="77777777" w:rsidR="0092791C" w:rsidRPr="0092791C" w:rsidRDefault="0092791C" w:rsidP="0092791C">
            <w:pPr>
              <w:pStyle w:val="TableParagraph"/>
              <w:ind w:left="11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2791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Освобождение от</w:t>
            </w:r>
          </w:p>
          <w:p w14:paraId="1E247576" w14:textId="2CCF064E" w:rsidR="00620F51" w:rsidRPr="0038319D" w:rsidRDefault="0092791C" w:rsidP="00620F51">
            <w:pPr>
              <w:pStyle w:val="TableParagraph"/>
              <w:spacing w:before="6" w:line="225" w:lineRule="auto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791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уплаты налога на имущество физических лиц в отношении категорий плательщиков, установленных пунктом 3 Решения Собрания депутатов </w:t>
            </w:r>
            <w:r w:rsidR="0036106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Крымского</w:t>
            </w:r>
            <w:r w:rsidRPr="0092791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сельского поселения № </w:t>
            </w:r>
            <w:r w:rsidR="006330A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60</w:t>
            </w:r>
            <w:r w:rsidR="00620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</w:t>
            </w:r>
            <w:r w:rsidR="006330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20F51"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.11.201</w:t>
            </w:r>
            <w:r w:rsidR="006330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14:paraId="15418AEF" w14:textId="78277E48" w:rsidR="0092791C" w:rsidRPr="0092791C" w:rsidRDefault="0092791C" w:rsidP="0092791C">
            <w:pPr>
              <w:pStyle w:val="TableParagraph"/>
              <w:ind w:left="11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2791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«О налоге на имущество</w:t>
            </w:r>
          </w:p>
          <w:p w14:paraId="08D7650C" w14:textId="0E7B9CF0" w:rsidR="006867FA" w:rsidRPr="0038319D" w:rsidRDefault="0092791C" w:rsidP="0092791C">
            <w:pPr>
              <w:pStyle w:val="TableParagraph"/>
              <w:ind w:left="117" w:right="182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физических лиц»</w:t>
            </w:r>
          </w:p>
        </w:tc>
        <w:tc>
          <w:tcPr>
            <w:tcW w:w="3110" w:type="dxa"/>
          </w:tcPr>
          <w:p w14:paraId="4A4C382E" w14:textId="77777777" w:rsidR="006867FA" w:rsidRPr="0038319D" w:rsidRDefault="002B59E4" w:rsidP="0092791C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дети-инвалиды,</w:t>
            </w:r>
            <w:r w:rsidRPr="0038319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родители,</w:t>
            </w:r>
          </w:p>
          <w:p w14:paraId="691406BD" w14:textId="77777777" w:rsidR="006867FA" w:rsidRPr="0038319D" w:rsidRDefault="002B59E4" w:rsidP="0092791C">
            <w:pPr>
              <w:pStyle w:val="TableParagraph"/>
              <w:ind w:left="119" w:right="191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усыновители, опекуны,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попечители детей-инвалидов,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 проживающих и</w:t>
            </w:r>
          </w:p>
          <w:p w14:paraId="40536C2F" w14:textId="2CF868D9" w:rsidR="006867FA" w:rsidRPr="0038319D" w:rsidRDefault="002B59E4" w:rsidP="0092791C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зарегистрированн</w:t>
            </w:r>
            <w:proofErr w:type="spellEnd"/>
            <w:r w:rsidR="0092791C"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ы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  <w:r w:rsidRPr="0038319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38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ними</w:t>
            </w:r>
            <w:proofErr w:type="spellEnd"/>
          </w:p>
        </w:tc>
        <w:tc>
          <w:tcPr>
            <w:tcW w:w="1676" w:type="dxa"/>
          </w:tcPr>
          <w:p w14:paraId="5B6A13A6" w14:textId="77777777" w:rsidR="006867FA" w:rsidRPr="0038319D" w:rsidRDefault="002B59E4" w:rsidP="0092791C">
            <w:pPr>
              <w:pStyle w:val="TableParagraph"/>
              <w:ind w:left="65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0F80B993" w14:textId="77777777" w:rsidR="006867FA" w:rsidRPr="0038319D" w:rsidRDefault="002B59E4" w:rsidP="0092791C">
            <w:pPr>
              <w:pStyle w:val="TableParagraph"/>
              <w:ind w:left="65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673" w:type="dxa"/>
          </w:tcPr>
          <w:p w14:paraId="585BEFF4" w14:textId="297B74C1" w:rsidR="006867FA" w:rsidRPr="0038319D" w:rsidRDefault="00620F51" w:rsidP="0092791C">
            <w:pPr>
              <w:pStyle w:val="TableParagraph"/>
              <w:ind w:left="43"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Не </w:t>
            </w:r>
            <w:proofErr w:type="spellStart"/>
            <w:r w:rsidR="002B59E4"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5A113C48" w14:textId="77777777" w:rsidR="006867FA" w:rsidRPr="0038319D" w:rsidRDefault="002B59E4" w:rsidP="0092791C">
            <w:pPr>
              <w:pStyle w:val="TableParagraph"/>
              <w:ind w:left="43"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245" w:type="dxa"/>
          </w:tcPr>
          <w:p w14:paraId="62426B6C" w14:textId="77777777" w:rsidR="006867FA" w:rsidRPr="0038319D" w:rsidRDefault="002B59E4" w:rsidP="0092791C">
            <w:pPr>
              <w:pStyle w:val="TableParagraph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55" w:type="dxa"/>
          </w:tcPr>
          <w:p w14:paraId="29200333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31" w:type="dxa"/>
          </w:tcPr>
          <w:p w14:paraId="4C2783C2" w14:textId="77777777" w:rsidR="006867FA" w:rsidRPr="0038319D" w:rsidRDefault="002B59E4" w:rsidP="0092791C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22F68737" w14:textId="77777777" w:rsidR="006867FA" w:rsidRPr="0038319D" w:rsidRDefault="002B59E4" w:rsidP="0092791C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119C8F77" w14:textId="77777777" w:rsidTr="0092791C">
        <w:trPr>
          <w:gridAfter w:val="1"/>
          <w:wAfter w:w="14" w:type="dxa"/>
          <w:trHeight w:val="4828"/>
        </w:trPr>
        <w:tc>
          <w:tcPr>
            <w:tcW w:w="422" w:type="dxa"/>
            <w:vMerge/>
            <w:tcBorders>
              <w:top w:val="nil"/>
            </w:tcBorders>
          </w:tcPr>
          <w:p w14:paraId="3D10F6C9" w14:textId="77777777" w:rsidR="006867FA" w:rsidRPr="0038319D" w:rsidRDefault="0068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vMerge/>
            <w:tcBorders>
              <w:top w:val="nil"/>
            </w:tcBorders>
          </w:tcPr>
          <w:p w14:paraId="4ED85EBA" w14:textId="77777777" w:rsidR="006867FA" w:rsidRPr="0038319D" w:rsidRDefault="006867FA" w:rsidP="00927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</w:tcPr>
          <w:p w14:paraId="4AD69A21" w14:textId="57750706" w:rsidR="006867FA" w:rsidRPr="0038319D" w:rsidRDefault="005D3F88" w:rsidP="0092791C">
            <w:pPr>
              <w:pStyle w:val="TableParagraph"/>
              <w:ind w:left="117" w:right="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F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 супруга (супруг), несовершеннолетние дети, родители (усыновители) лиц</w:t>
            </w:r>
          </w:p>
        </w:tc>
        <w:tc>
          <w:tcPr>
            <w:tcW w:w="1676" w:type="dxa"/>
          </w:tcPr>
          <w:p w14:paraId="25E3B330" w14:textId="77777777" w:rsidR="006867FA" w:rsidRPr="0038319D" w:rsidRDefault="002B59E4" w:rsidP="0092791C">
            <w:pPr>
              <w:pStyle w:val="TableParagraph"/>
              <w:ind w:left="65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2B5E120E" w14:textId="77777777" w:rsidR="006867FA" w:rsidRPr="0038319D" w:rsidRDefault="002B59E4" w:rsidP="0092791C">
            <w:pPr>
              <w:pStyle w:val="TableParagraph"/>
              <w:ind w:left="65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673" w:type="dxa"/>
          </w:tcPr>
          <w:p w14:paraId="115513F3" w14:textId="6EE62A8B" w:rsidR="006867FA" w:rsidRPr="0038319D" w:rsidRDefault="00620F51" w:rsidP="0092791C">
            <w:pPr>
              <w:pStyle w:val="TableParagraph"/>
              <w:ind w:left="43"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</w:t>
            </w:r>
            <w:proofErr w:type="spellStart"/>
            <w:r w:rsidR="002B59E4"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езультативен</w:t>
            </w:r>
            <w:proofErr w:type="spellEnd"/>
          </w:p>
        </w:tc>
        <w:tc>
          <w:tcPr>
            <w:tcW w:w="2245" w:type="dxa"/>
          </w:tcPr>
          <w:p w14:paraId="07EB1E62" w14:textId="77777777" w:rsidR="006867FA" w:rsidRPr="0038319D" w:rsidRDefault="002B59E4" w:rsidP="0092791C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55" w:type="dxa"/>
          </w:tcPr>
          <w:p w14:paraId="61F9458E" w14:textId="77777777" w:rsidR="006867FA" w:rsidRPr="0038319D" w:rsidRDefault="002B59E4" w:rsidP="0092791C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31" w:type="dxa"/>
          </w:tcPr>
          <w:p w14:paraId="32EE3C04" w14:textId="77777777" w:rsidR="006867FA" w:rsidRPr="0038319D" w:rsidRDefault="002B59E4" w:rsidP="0092791C">
            <w:pPr>
              <w:pStyle w:val="TableParagraph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788140B6" w14:textId="77777777" w:rsidR="006867FA" w:rsidRPr="0038319D" w:rsidRDefault="002B59E4" w:rsidP="0092791C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</w:tbl>
    <w:p w14:paraId="3E3879C2" w14:textId="77777777" w:rsidR="006867FA" w:rsidRPr="0038319D" w:rsidRDefault="006867FA">
      <w:pPr>
        <w:pStyle w:val="TableParagraph"/>
        <w:spacing w:line="246" w:lineRule="exact"/>
        <w:rPr>
          <w:rFonts w:ascii="Times New Roman" w:hAnsi="Times New Roman" w:cs="Times New Roman"/>
          <w:sz w:val="28"/>
          <w:szCs w:val="28"/>
        </w:rPr>
        <w:sectPr w:rsidR="006867FA" w:rsidRPr="0038319D" w:rsidSect="00E3309B">
          <w:headerReference w:type="default" r:id="rId13"/>
          <w:type w:val="nextColumn"/>
          <w:pgSz w:w="16840" w:h="11910" w:orient="landscape"/>
          <w:pgMar w:top="567" w:right="567" w:bottom="567" w:left="1134" w:header="0" w:footer="0" w:gutter="0"/>
          <w:cols w:space="720"/>
        </w:sectPr>
      </w:pPr>
    </w:p>
    <w:p w14:paraId="25B16D76" w14:textId="22C11259" w:rsidR="00620F51" w:rsidRDefault="002B59E4" w:rsidP="00620F51">
      <w:pPr>
        <w:pStyle w:val="a3"/>
        <w:ind w:firstLine="567"/>
        <w:jc w:val="right"/>
        <w:rPr>
          <w:rFonts w:ascii="Times New Roman" w:hAnsi="Times New Roman" w:cs="Times New Roman"/>
          <w:spacing w:val="-17"/>
          <w:lang w:val="ru-RU"/>
        </w:rPr>
      </w:pPr>
      <w:r w:rsidRPr="0038319D">
        <w:rPr>
          <w:rFonts w:ascii="Times New Roman" w:hAnsi="Times New Roman" w:cs="Times New Roman"/>
          <w:lang w:val="ru-RU"/>
        </w:rPr>
        <w:lastRenderedPageBreak/>
        <w:t>Приложение</w:t>
      </w:r>
      <w:r w:rsidRPr="0038319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№</w:t>
      </w:r>
      <w:r w:rsidRPr="0038319D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2</w:t>
      </w:r>
      <w:r w:rsidRPr="0038319D">
        <w:rPr>
          <w:rFonts w:ascii="Times New Roman" w:hAnsi="Times New Roman" w:cs="Times New Roman"/>
          <w:spacing w:val="-17"/>
          <w:lang w:val="ru-RU"/>
        </w:rPr>
        <w:t xml:space="preserve"> </w:t>
      </w:r>
    </w:p>
    <w:p w14:paraId="63E9A8F0" w14:textId="77777777" w:rsidR="00620F51" w:rsidRDefault="00620F51" w:rsidP="00620F51">
      <w:pPr>
        <w:pStyle w:val="a3"/>
        <w:ind w:firstLine="567"/>
        <w:jc w:val="right"/>
        <w:rPr>
          <w:rFonts w:ascii="Times New Roman" w:hAnsi="Times New Roman" w:cs="Times New Roman"/>
          <w:spacing w:val="-17"/>
          <w:lang w:val="ru-RU"/>
        </w:rPr>
      </w:pPr>
    </w:p>
    <w:p w14:paraId="05668DD5" w14:textId="535F1376" w:rsidR="006867FA" w:rsidRPr="00620F51" w:rsidRDefault="002B59E4" w:rsidP="00620F51">
      <w:pPr>
        <w:pStyle w:val="a3"/>
        <w:ind w:firstLine="567"/>
        <w:jc w:val="center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lang w:val="ru-RU"/>
        </w:rPr>
        <w:t>к</w:t>
      </w:r>
      <w:r w:rsidRPr="0038319D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отчету Результаты оценки эффективности технических</w:t>
      </w:r>
      <w:r w:rsidRPr="0038319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 xml:space="preserve">(финансовых) налоговых расходов </w:t>
      </w:r>
      <w:r w:rsidR="00361061">
        <w:rPr>
          <w:rFonts w:ascii="Times New Roman" w:hAnsi="Times New Roman" w:cs="Times New Roman"/>
          <w:lang w:val="ru-RU"/>
        </w:rPr>
        <w:t>Крымского</w:t>
      </w:r>
      <w:r w:rsidRPr="0038319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сельского поселения</w:t>
      </w:r>
      <w:r w:rsidR="00620F51">
        <w:rPr>
          <w:rFonts w:ascii="Times New Roman" w:hAnsi="Times New Roman" w:cs="Times New Roman"/>
          <w:lang w:val="ru-RU"/>
        </w:rPr>
        <w:t xml:space="preserve"> </w:t>
      </w:r>
      <w:r w:rsidRPr="00620F51">
        <w:rPr>
          <w:rFonts w:ascii="Times New Roman" w:hAnsi="Times New Roman" w:cs="Times New Roman"/>
          <w:spacing w:val="-2"/>
          <w:lang w:val="ru-RU"/>
        </w:rPr>
        <w:t>за</w:t>
      </w:r>
      <w:r w:rsidRPr="00620F51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620F51">
        <w:rPr>
          <w:rFonts w:ascii="Times New Roman" w:hAnsi="Times New Roman" w:cs="Times New Roman"/>
          <w:spacing w:val="-2"/>
          <w:lang w:val="ru-RU"/>
        </w:rPr>
        <w:t>оцениваемый</w:t>
      </w:r>
      <w:r w:rsidRPr="00620F51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620F51">
        <w:rPr>
          <w:rFonts w:ascii="Times New Roman" w:hAnsi="Times New Roman" w:cs="Times New Roman"/>
          <w:spacing w:val="-2"/>
          <w:lang w:val="ru-RU"/>
        </w:rPr>
        <w:t>202</w:t>
      </w:r>
      <w:r w:rsidR="00620F51">
        <w:rPr>
          <w:rFonts w:ascii="Times New Roman" w:hAnsi="Times New Roman" w:cs="Times New Roman"/>
          <w:spacing w:val="-2"/>
          <w:lang w:val="ru-RU"/>
        </w:rPr>
        <w:t>5</w:t>
      </w:r>
      <w:r w:rsidRPr="00620F51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620F51">
        <w:rPr>
          <w:rFonts w:ascii="Times New Roman" w:hAnsi="Times New Roman" w:cs="Times New Roman"/>
          <w:spacing w:val="-5"/>
          <w:lang w:val="ru-RU"/>
        </w:rPr>
        <w:t>год</w:t>
      </w:r>
    </w:p>
    <w:p w14:paraId="4A5BE8DD" w14:textId="77777777" w:rsidR="006867FA" w:rsidRPr="00620F51" w:rsidRDefault="006867FA">
      <w:pPr>
        <w:pStyle w:val="a3"/>
        <w:spacing w:before="35"/>
        <w:jc w:val="left"/>
        <w:rPr>
          <w:rFonts w:ascii="Times New Roman" w:hAnsi="Times New Roman" w:cs="Times New Roman"/>
          <w:lang w:val="ru-RU"/>
        </w:rPr>
      </w:pPr>
    </w:p>
    <w:p w14:paraId="430140E0" w14:textId="51500219" w:rsidR="006867FA" w:rsidRPr="005D3F88" w:rsidRDefault="002B59E4">
      <w:pPr>
        <w:pStyle w:val="a5"/>
        <w:numPr>
          <w:ilvl w:val="0"/>
          <w:numId w:val="1"/>
        </w:numPr>
        <w:tabs>
          <w:tab w:val="left" w:pos="2785"/>
        </w:tabs>
        <w:ind w:left="2785" w:hanging="237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D3F88">
        <w:rPr>
          <w:rFonts w:ascii="Times New Roman" w:hAnsi="Times New Roman" w:cs="Times New Roman"/>
          <w:w w:val="90"/>
          <w:sz w:val="24"/>
          <w:szCs w:val="24"/>
          <w:lang w:val="ru-RU"/>
        </w:rPr>
        <w:t>Оценка</w:t>
      </w:r>
      <w:r w:rsidRPr="005D3F88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w w:val="90"/>
          <w:sz w:val="24"/>
          <w:szCs w:val="24"/>
          <w:lang w:val="ru-RU"/>
        </w:rPr>
        <w:t>целесообразности</w:t>
      </w:r>
      <w:r w:rsidRPr="005D3F88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w w:val="90"/>
          <w:sz w:val="24"/>
          <w:szCs w:val="24"/>
          <w:lang w:val="ru-RU"/>
        </w:rPr>
        <w:t>налогового</w:t>
      </w:r>
      <w:r w:rsidRPr="005D3F88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w w:val="90"/>
          <w:sz w:val="24"/>
          <w:szCs w:val="24"/>
          <w:lang w:val="ru-RU"/>
        </w:rPr>
        <w:t>расхода</w:t>
      </w:r>
      <w:r w:rsidRPr="005D3F8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61061">
        <w:rPr>
          <w:rFonts w:ascii="Times New Roman" w:hAnsi="Times New Roman" w:cs="Times New Roman"/>
          <w:w w:val="90"/>
          <w:sz w:val="24"/>
          <w:szCs w:val="24"/>
          <w:lang w:val="ru-RU"/>
        </w:rPr>
        <w:t>Крымского</w:t>
      </w:r>
      <w:r w:rsidRPr="005D3F88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w w:val="90"/>
          <w:sz w:val="24"/>
          <w:szCs w:val="24"/>
          <w:lang w:val="ru-RU"/>
        </w:rPr>
        <w:t>сельского</w:t>
      </w:r>
      <w:r w:rsidRPr="005D3F88">
        <w:rPr>
          <w:rFonts w:ascii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w w:val="90"/>
          <w:sz w:val="24"/>
          <w:szCs w:val="24"/>
          <w:lang w:val="ru-RU"/>
        </w:rPr>
        <w:t>поселения</w:t>
      </w:r>
    </w:p>
    <w:p w14:paraId="22229C01" w14:textId="77777777" w:rsidR="006867FA" w:rsidRPr="0038319D" w:rsidRDefault="006867FA">
      <w:pPr>
        <w:pStyle w:val="a3"/>
        <w:spacing w:before="2" w:after="1"/>
        <w:jc w:val="lef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5"/>
        <w:gridCol w:w="2313"/>
        <w:gridCol w:w="15"/>
        <w:gridCol w:w="4368"/>
        <w:gridCol w:w="2835"/>
        <w:gridCol w:w="2552"/>
        <w:gridCol w:w="2126"/>
      </w:tblGrid>
      <w:tr w:rsidR="0092791C" w:rsidRPr="00DA7D49" w14:paraId="17116D5C" w14:textId="77777777" w:rsidTr="005D3F88">
        <w:trPr>
          <w:trHeight w:val="258"/>
        </w:trPr>
        <w:tc>
          <w:tcPr>
            <w:tcW w:w="533" w:type="dxa"/>
            <w:gridSpan w:val="2"/>
            <w:vMerge w:val="restart"/>
          </w:tcPr>
          <w:p w14:paraId="7E279C5E" w14:textId="77777777" w:rsidR="0092791C" w:rsidRPr="0038319D" w:rsidRDefault="0092791C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0A6C5F2" w14:textId="77777777" w:rsidR="0092791C" w:rsidRPr="0038319D" w:rsidRDefault="0092791C" w:rsidP="0092791C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328" w:type="dxa"/>
            <w:gridSpan w:val="2"/>
            <w:vMerge w:val="restart"/>
          </w:tcPr>
          <w:p w14:paraId="2904C23C" w14:textId="77777777" w:rsidR="0092791C" w:rsidRPr="0038319D" w:rsidRDefault="0092791C" w:rsidP="0092791C">
            <w:pPr>
              <w:pStyle w:val="TableParagraph"/>
              <w:ind w:left="140" w:right="123" w:firstLine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поселения,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реквизиты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нормативно-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правового акта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поселения, устанавливающего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налоговый расход</w:t>
            </w:r>
          </w:p>
        </w:tc>
        <w:tc>
          <w:tcPr>
            <w:tcW w:w="4368" w:type="dxa"/>
            <w:vMerge w:val="restart"/>
          </w:tcPr>
          <w:p w14:paraId="369C5229" w14:textId="5A07DDB7" w:rsidR="0092791C" w:rsidRPr="0038319D" w:rsidRDefault="0092791C" w:rsidP="0092791C">
            <w:pPr>
              <w:pStyle w:val="TableParagraph"/>
              <w:ind w:left="2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Наименование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категории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плательщиков, для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которых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</w:t>
            </w:r>
            <w:r w:rsidR="005D3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38319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налоговые</w:t>
            </w: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льготы</w:t>
            </w:r>
          </w:p>
        </w:tc>
        <w:tc>
          <w:tcPr>
            <w:tcW w:w="5387" w:type="dxa"/>
            <w:gridSpan w:val="2"/>
          </w:tcPr>
          <w:p w14:paraId="2608CAFC" w14:textId="77777777" w:rsidR="0092791C" w:rsidRPr="0038319D" w:rsidRDefault="0092791C" w:rsidP="0092791C">
            <w:pPr>
              <w:pStyle w:val="TableParagraph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Критерии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целесообразности</w:t>
            </w:r>
            <w:proofErr w:type="spellEnd"/>
          </w:p>
        </w:tc>
        <w:tc>
          <w:tcPr>
            <w:tcW w:w="2126" w:type="dxa"/>
          </w:tcPr>
          <w:p w14:paraId="3A5FE217" w14:textId="77777777" w:rsidR="0092791C" w:rsidRPr="0038319D" w:rsidRDefault="0092791C" w:rsidP="0092791C">
            <w:pPr>
              <w:pStyle w:val="TableParagraph"/>
              <w:ind w:left="108" w:right="97" w:hanging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Оценка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результативности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налогового расхода</w:t>
            </w:r>
          </w:p>
          <w:p w14:paraId="0B715D35" w14:textId="77777777" w:rsidR="0092791C" w:rsidRPr="0038319D" w:rsidRDefault="0092791C" w:rsidP="0092791C">
            <w:pPr>
              <w:pStyle w:val="TableParagraph"/>
              <w:ind w:left="116" w:right="103" w:hanging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(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целесообразен/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нецелесообразен)</w:t>
            </w:r>
          </w:p>
        </w:tc>
      </w:tr>
      <w:tr w:rsidR="0092791C" w:rsidRPr="0038319D" w14:paraId="411242E3" w14:textId="77777777" w:rsidTr="00620F51">
        <w:trPr>
          <w:trHeight w:val="3618"/>
        </w:trPr>
        <w:tc>
          <w:tcPr>
            <w:tcW w:w="533" w:type="dxa"/>
            <w:gridSpan w:val="2"/>
            <w:vMerge/>
            <w:tcBorders>
              <w:top w:val="nil"/>
            </w:tcBorders>
          </w:tcPr>
          <w:p w14:paraId="129D1141" w14:textId="77777777" w:rsidR="0092791C" w:rsidRPr="0038319D" w:rsidRDefault="0092791C" w:rsidP="00927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  <w:gridSpan w:val="2"/>
            <w:vMerge/>
            <w:tcBorders>
              <w:top w:val="nil"/>
            </w:tcBorders>
          </w:tcPr>
          <w:p w14:paraId="2EABB23F" w14:textId="77777777" w:rsidR="0092791C" w:rsidRPr="0038319D" w:rsidRDefault="0092791C" w:rsidP="00927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8" w:type="dxa"/>
            <w:vMerge/>
            <w:tcBorders>
              <w:top w:val="nil"/>
            </w:tcBorders>
          </w:tcPr>
          <w:p w14:paraId="0BE1E73E" w14:textId="77777777" w:rsidR="0092791C" w:rsidRPr="0038319D" w:rsidRDefault="0092791C" w:rsidP="0092791C">
            <w:pPr>
              <w:ind w:left="2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7470EC85" w14:textId="77777777" w:rsidR="0092791C" w:rsidRPr="0038319D" w:rsidRDefault="0092791C" w:rsidP="0092791C">
            <w:pPr>
              <w:pStyle w:val="TableParagraph"/>
              <w:ind w:left="39"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Соответствие</w:t>
            </w:r>
          </w:p>
          <w:p w14:paraId="4E3D8850" w14:textId="77777777" w:rsidR="005D3F88" w:rsidRPr="005D3F88" w:rsidRDefault="0092791C" w:rsidP="005D3F88">
            <w:pPr>
              <w:pStyle w:val="TableParagraph"/>
              <w:ind w:left="121" w:right="114" w:hanging="2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налогового расхода поселения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целям и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задачам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муниципальной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</w:t>
            </w:r>
            <w:r w:rsidR="005D3F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поселения </w:t>
            </w:r>
            <w:r w:rsidRPr="005D3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5D3F88" w:rsidRPr="005D3F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Управление муниципальными финансами и</w:t>
            </w:r>
          </w:p>
          <w:p w14:paraId="2B2E9098" w14:textId="29A33457" w:rsidR="0092791C" w:rsidRPr="0038319D" w:rsidRDefault="005D3F88" w:rsidP="005D3F88">
            <w:pPr>
              <w:pStyle w:val="TableParagraph"/>
              <w:ind w:left="121" w:right="114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F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создание условий для эффективного управления муниципальными финансами</w:t>
            </w:r>
            <w:r w:rsidR="0092791C" w:rsidRPr="005D3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2791C"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2791C" w:rsidRPr="0038319D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( </w:t>
            </w:r>
            <w:r w:rsidR="0092791C"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соответствует/ </w:t>
            </w:r>
            <w:r w:rsidR="0092791C"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не </w:t>
            </w:r>
            <w:r w:rsidR="0092791C"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соответствует)</w:t>
            </w:r>
          </w:p>
        </w:tc>
        <w:tc>
          <w:tcPr>
            <w:tcW w:w="2552" w:type="dxa"/>
          </w:tcPr>
          <w:p w14:paraId="346DEED0" w14:textId="77777777" w:rsidR="0092791C" w:rsidRPr="0038319D" w:rsidRDefault="0092791C" w:rsidP="0092791C">
            <w:pPr>
              <w:pStyle w:val="TableParagraph"/>
              <w:ind w:left="37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Востребованнос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ть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плательщиками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предоставленных</w:t>
            </w:r>
            <w:r w:rsidRPr="0038319D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льгот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(соотношением численности </w:t>
            </w:r>
            <w:proofErr w:type="gram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плательщиков</w:t>
            </w:r>
            <w:proofErr w:type="gram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воспользовавши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хся правом на льготы</w:t>
            </w:r>
            <w:r w:rsidRPr="0038319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общей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 плательщиков.</w:t>
            </w:r>
          </w:p>
          <w:p w14:paraId="786F61FF" w14:textId="77777777" w:rsidR="0092791C" w:rsidRPr="0038319D" w:rsidRDefault="0092791C" w:rsidP="0092791C">
            <w:pPr>
              <w:pStyle w:val="TableParagraph"/>
              <w:ind w:left="37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color w:val="0E0E0E"/>
                <w:spacing w:val="-6"/>
                <w:sz w:val="24"/>
                <w:szCs w:val="24"/>
              </w:rPr>
              <w:t>За</w:t>
            </w:r>
            <w:proofErr w:type="spellEnd"/>
            <w:r w:rsidRPr="0038319D">
              <w:rPr>
                <w:rFonts w:ascii="Times New Roman" w:hAnsi="Times New Roman" w:cs="Times New Roman"/>
                <w:color w:val="0E0E0E"/>
                <w:spacing w:val="-9"/>
                <w:sz w:val="24"/>
                <w:szCs w:val="24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5-ти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летний</w:t>
            </w:r>
            <w:proofErr w:type="spellEnd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</w:tcBorders>
          </w:tcPr>
          <w:p w14:paraId="640F7BEE" w14:textId="77777777" w:rsidR="0092791C" w:rsidRPr="0038319D" w:rsidRDefault="0092791C" w:rsidP="00927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91C" w:rsidRPr="0038319D" w14:paraId="4D207D19" w14:textId="77777777" w:rsidTr="00620F51">
        <w:trPr>
          <w:trHeight w:val="239"/>
        </w:trPr>
        <w:tc>
          <w:tcPr>
            <w:tcW w:w="533" w:type="dxa"/>
            <w:gridSpan w:val="2"/>
          </w:tcPr>
          <w:p w14:paraId="749CC7BE" w14:textId="77777777" w:rsidR="0092791C" w:rsidRPr="0038319D" w:rsidRDefault="0092791C" w:rsidP="0092791C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C0C0C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2328" w:type="dxa"/>
            <w:gridSpan w:val="2"/>
          </w:tcPr>
          <w:p w14:paraId="3DA7B697" w14:textId="77777777" w:rsidR="0092791C" w:rsidRPr="0038319D" w:rsidRDefault="0092791C" w:rsidP="0092791C">
            <w:pPr>
              <w:pStyle w:val="TableParagraph"/>
              <w:ind w:left="45"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F0F0F"/>
                <w:spacing w:val="-10"/>
                <w:sz w:val="24"/>
                <w:szCs w:val="24"/>
              </w:rPr>
              <w:t>2</w:t>
            </w:r>
          </w:p>
        </w:tc>
        <w:tc>
          <w:tcPr>
            <w:tcW w:w="4368" w:type="dxa"/>
          </w:tcPr>
          <w:p w14:paraId="66148E5A" w14:textId="77777777" w:rsidR="0092791C" w:rsidRPr="0038319D" w:rsidRDefault="0092791C" w:rsidP="0092791C">
            <w:pPr>
              <w:pStyle w:val="TableParagraph"/>
              <w:ind w:lef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3DA6082F" w14:textId="77777777" w:rsidR="0092791C" w:rsidRPr="0038319D" w:rsidRDefault="0092791C" w:rsidP="0092791C">
            <w:pPr>
              <w:pStyle w:val="TableParagraph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C0C0C"/>
                <w:spacing w:val="-1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2594C5B9" w14:textId="77777777" w:rsidR="0092791C" w:rsidRPr="0038319D" w:rsidRDefault="0092791C" w:rsidP="0092791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57720B18" w14:textId="77777777" w:rsidR="0092791C" w:rsidRPr="0038319D" w:rsidRDefault="0092791C" w:rsidP="0092791C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</w:tr>
      <w:tr w:rsidR="006867FA" w:rsidRPr="0038319D" w14:paraId="318AD26B" w14:textId="77777777" w:rsidTr="00620F51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1398"/>
        </w:trPr>
        <w:tc>
          <w:tcPr>
            <w:tcW w:w="518" w:type="dxa"/>
            <w:tcBorders>
              <w:bottom w:val="nil"/>
            </w:tcBorders>
          </w:tcPr>
          <w:p w14:paraId="0A14C220" w14:textId="77777777" w:rsidR="006867FA" w:rsidRPr="0038319D" w:rsidRDefault="002B59E4" w:rsidP="0092791C">
            <w:pPr>
              <w:pStyle w:val="TableParagraph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111111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328" w:type="dxa"/>
            <w:gridSpan w:val="2"/>
            <w:tcBorders>
              <w:bottom w:val="nil"/>
            </w:tcBorders>
          </w:tcPr>
          <w:p w14:paraId="03B5DC59" w14:textId="77777777" w:rsidR="0092791C" w:rsidRPr="00544822" w:rsidRDefault="0092791C" w:rsidP="0092791C">
            <w:pPr>
              <w:pStyle w:val="TableParagraph"/>
              <w:ind w:left="124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Освобождение от</w:t>
            </w:r>
          </w:p>
          <w:p w14:paraId="72D2F0C9" w14:textId="4E638140" w:rsidR="0092791C" w:rsidRPr="00544822" w:rsidRDefault="0092791C" w:rsidP="0092791C">
            <w:pPr>
              <w:pStyle w:val="TableParagraph"/>
              <w:ind w:left="124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уплаты земельного налога в отношении категорий плательщиков, установленных п.3 Решения Собрания депутатов </w:t>
            </w:r>
            <w:r w:rsidR="0036106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Крымского</w:t>
            </w: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lastRenderedPageBreak/>
              <w:t xml:space="preserve">сельского поселения № </w:t>
            </w:r>
            <w:r w:rsidR="00620F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98</w:t>
            </w: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от 3</w:t>
            </w:r>
            <w:r w:rsidR="00620F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0</w:t>
            </w: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.1</w:t>
            </w:r>
            <w:r w:rsidR="00620F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0</w:t>
            </w: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.20</w:t>
            </w:r>
            <w:r w:rsidR="00620F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23</w:t>
            </w:r>
          </w:p>
          <w:p w14:paraId="5968040A" w14:textId="216C408A" w:rsidR="006867FA" w:rsidRPr="0038319D" w:rsidRDefault="0092791C" w:rsidP="0092791C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«О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земельном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налоге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4383" w:type="dxa"/>
            <w:gridSpan w:val="2"/>
            <w:tcBorders>
              <w:bottom w:val="nil"/>
            </w:tcBorders>
          </w:tcPr>
          <w:p w14:paraId="066FD93D" w14:textId="405C9E5A" w:rsidR="006867FA" w:rsidRPr="0038319D" w:rsidRDefault="0092791C" w:rsidP="00620F51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органы местного самоуправления</w:t>
            </w:r>
            <w:r w:rsidR="00620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муниципальные бюджетные учреждения, муниципальные казенные учреждения, муниципальные автономные учреждения</w:t>
            </w:r>
          </w:p>
        </w:tc>
        <w:tc>
          <w:tcPr>
            <w:tcW w:w="2835" w:type="dxa"/>
            <w:tcBorders>
              <w:bottom w:val="nil"/>
            </w:tcBorders>
          </w:tcPr>
          <w:p w14:paraId="0BEDB854" w14:textId="77777777" w:rsidR="006867FA" w:rsidRPr="0038319D" w:rsidRDefault="002B59E4" w:rsidP="0092791C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552" w:type="dxa"/>
            <w:tcBorders>
              <w:bottom w:val="nil"/>
            </w:tcBorders>
          </w:tcPr>
          <w:p w14:paraId="39C526B6" w14:textId="77777777" w:rsidR="006867FA" w:rsidRPr="0038319D" w:rsidRDefault="002B59E4" w:rsidP="0092791C">
            <w:pPr>
              <w:pStyle w:val="TableParagraph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14:paraId="5B6AF6CC" w14:textId="77777777" w:rsidR="006867FA" w:rsidRPr="0038319D" w:rsidRDefault="002B59E4" w:rsidP="0092791C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</w:tbl>
    <w:p w14:paraId="79108A45" w14:textId="77777777" w:rsidR="006867FA" w:rsidRPr="0038319D" w:rsidRDefault="006867FA">
      <w:pPr>
        <w:pStyle w:val="TableParagraph"/>
        <w:rPr>
          <w:rFonts w:ascii="Times New Roman" w:hAnsi="Times New Roman" w:cs="Times New Roman"/>
          <w:sz w:val="28"/>
          <w:szCs w:val="28"/>
        </w:rPr>
        <w:sectPr w:rsidR="006867FA" w:rsidRPr="0038319D" w:rsidSect="00E3309B">
          <w:headerReference w:type="default" r:id="rId14"/>
          <w:type w:val="nextColumn"/>
          <w:pgSz w:w="16840" w:h="11910" w:orient="landscape"/>
          <w:pgMar w:top="567" w:right="567" w:bottom="567" w:left="1134" w:header="645" w:footer="0" w:gutter="0"/>
          <w:pgNumType w:start="26"/>
          <w:cols w:space="720"/>
        </w:sectPr>
      </w:pPr>
    </w:p>
    <w:p w14:paraId="0A957394" w14:textId="77777777" w:rsidR="006867FA" w:rsidRPr="0038319D" w:rsidRDefault="006867FA">
      <w:pPr>
        <w:pStyle w:val="a3"/>
        <w:spacing w:before="80"/>
        <w:jc w:val="left"/>
        <w:rPr>
          <w:rFonts w:ascii="Times New Roman" w:hAnsi="Times New Roman" w:cs="Times New Roman"/>
        </w:rPr>
      </w:pPr>
    </w:p>
    <w:p w14:paraId="0A032304" w14:textId="77777777" w:rsidR="006867FA" w:rsidRPr="0038319D" w:rsidRDefault="006867FA">
      <w:pPr>
        <w:pStyle w:val="a3"/>
        <w:spacing w:before="115"/>
        <w:jc w:val="left"/>
        <w:rPr>
          <w:rFonts w:ascii="Times New Roman" w:hAnsi="Times New Roman" w:cs="Times New Roman"/>
          <w:lang w:val="ru-RU"/>
        </w:rPr>
      </w:pPr>
    </w:p>
    <w:p w14:paraId="3562FA1D" w14:textId="562F1253" w:rsidR="006867FA" w:rsidRPr="005D3F88" w:rsidRDefault="002B59E4" w:rsidP="005D3F88">
      <w:pPr>
        <w:pStyle w:val="a5"/>
        <w:numPr>
          <w:ilvl w:val="0"/>
          <w:numId w:val="1"/>
        </w:numPr>
        <w:tabs>
          <w:tab w:val="left" w:pos="2302"/>
        </w:tabs>
        <w:ind w:left="2302" w:hanging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Оценка</w:t>
      </w:r>
      <w:r w:rsidRPr="005D3F88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эффективности</w:t>
      </w:r>
      <w:r w:rsidRPr="005D3F8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налогового</w:t>
      </w:r>
      <w:r w:rsidRPr="005D3F88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расхода</w:t>
      </w:r>
      <w:r w:rsidRPr="005D3F88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61061">
        <w:rPr>
          <w:rFonts w:ascii="Times New Roman" w:hAnsi="Times New Roman" w:cs="Times New Roman"/>
          <w:spacing w:val="-2"/>
          <w:sz w:val="24"/>
          <w:szCs w:val="24"/>
          <w:lang w:val="ru-RU"/>
        </w:rPr>
        <w:t>Крымского</w:t>
      </w:r>
      <w:r w:rsidRPr="005D3F88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сельского</w:t>
      </w:r>
      <w:r w:rsidRPr="005D3F88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поселения</w:t>
      </w:r>
    </w:p>
    <w:p w14:paraId="01032911" w14:textId="77777777" w:rsidR="006867FA" w:rsidRPr="0038319D" w:rsidRDefault="006867FA">
      <w:pPr>
        <w:pStyle w:val="a3"/>
        <w:spacing w:before="12" w:after="1"/>
        <w:jc w:val="lef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186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409"/>
        <w:gridCol w:w="2971"/>
        <w:gridCol w:w="1493"/>
        <w:gridCol w:w="1559"/>
        <w:gridCol w:w="2690"/>
        <w:gridCol w:w="1705"/>
        <w:gridCol w:w="1704"/>
      </w:tblGrid>
      <w:tr w:rsidR="006867FA" w:rsidRPr="00DA7D49" w14:paraId="7B75E65E" w14:textId="77777777" w:rsidTr="00D95394">
        <w:trPr>
          <w:trHeight w:val="3906"/>
        </w:trPr>
        <w:tc>
          <w:tcPr>
            <w:tcW w:w="446" w:type="dxa"/>
          </w:tcPr>
          <w:p w14:paraId="714B34AF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9F0809" w14:textId="027ED492" w:rsidR="006867FA" w:rsidRPr="0038319D" w:rsidRDefault="002B59E4" w:rsidP="00D95394">
            <w:pPr>
              <w:pStyle w:val="TableParagraph"/>
              <w:ind w:left="126" w:right="125" w:firstLin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F45">
              <w:rPr>
                <w:rFonts w:ascii="Times New Roman" w:hAnsi="Times New Roman" w:cs="Times New Roman"/>
                <w:spacing w:val="-5"/>
                <w:w w:val="80"/>
                <w:sz w:val="24"/>
                <w:szCs w:val="24"/>
                <w:lang w:val="ru-RU"/>
              </w:rPr>
              <w:t xml:space="preserve"> </w:t>
            </w:r>
            <w:r w:rsidR="00D95394" w:rsidRPr="0038319D">
              <w:rPr>
                <w:rFonts w:ascii="Times New Roman" w:hAnsi="Times New Roman" w:cs="Times New Roman"/>
                <w:spacing w:val="-5"/>
                <w:w w:val="80"/>
                <w:sz w:val="24"/>
                <w:szCs w:val="24"/>
                <w:lang w:val="ru-RU"/>
              </w:rPr>
              <w:t xml:space="preserve">№ </w:t>
            </w:r>
            <w:proofErr w:type="spellStart"/>
            <w:r w:rsidR="00D95394" w:rsidRPr="0038319D">
              <w:rPr>
                <w:rFonts w:ascii="Times New Roman" w:hAnsi="Times New Roman" w:cs="Times New Roman"/>
                <w:spacing w:val="-5"/>
                <w:w w:val="80"/>
                <w:sz w:val="24"/>
                <w:szCs w:val="24"/>
                <w:lang w:val="ru-RU"/>
              </w:rPr>
              <w:t>пп</w:t>
            </w:r>
            <w:proofErr w:type="spellEnd"/>
          </w:p>
          <w:p w14:paraId="2F041EB5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ACCA3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95C9C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2ACE1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F1644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62971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0758C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A36C2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35B1D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B2894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E905C5B" w14:textId="77777777" w:rsidR="006867FA" w:rsidRPr="0038319D" w:rsidRDefault="002B59E4" w:rsidP="00D95394">
            <w:pPr>
              <w:pStyle w:val="TableParagraph"/>
              <w:ind w:left="98" w:right="156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поселения,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реквизиты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нормативно-правового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акта поселения,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устанавливающего </w:t>
            </w: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налоговьгй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расход</w:t>
            </w:r>
          </w:p>
        </w:tc>
        <w:tc>
          <w:tcPr>
            <w:tcW w:w="2971" w:type="dxa"/>
          </w:tcPr>
          <w:p w14:paraId="06DCCF5D" w14:textId="4AD5B578" w:rsidR="006867FA" w:rsidRPr="0038319D" w:rsidRDefault="002B59E4" w:rsidP="00D95394">
            <w:pPr>
              <w:pStyle w:val="TableParagraph"/>
              <w:ind w:left="103" w:right="24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категории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плател</w:t>
            </w:r>
            <w:r w:rsidR="005D3F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ьщ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иков,</w:t>
            </w:r>
            <w:r w:rsidRPr="0038319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для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которых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предусмотрены</w:t>
            </w:r>
            <w:r w:rsidRPr="0038319D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налоговые</w:t>
            </w:r>
            <w:r w:rsidR="00D95394" w:rsidRPr="0038319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льготы</w:t>
            </w:r>
          </w:p>
        </w:tc>
        <w:tc>
          <w:tcPr>
            <w:tcW w:w="1493" w:type="dxa"/>
          </w:tcPr>
          <w:p w14:paraId="414178D9" w14:textId="760D881D" w:rsidR="006867FA" w:rsidRPr="0038319D" w:rsidRDefault="002B59E4" w:rsidP="00D95394">
            <w:pPr>
              <w:pStyle w:val="TableParagraph"/>
              <w:ind w:left="108" w:right="48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Достижение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критериев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целесообр</w:t>
            </w:r>
            <w:r w:rsidR="005D3F88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аз</w:t>
            </w:r>
            <w:r w:rsidR="00D95394"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</w:t>
            </w:r>
            <w:proofErr w:type="spellEnd"/>
          </w:p>
        </w:tc>
        <w:tc>
          <w:tcPr>
            <w:tcW w:w="1559" w:type="dxa"/>
          </w:tcPr>
          <w:p w14:paraId="50B494BC" w14:textId="499A18CD" w:rsidR="006867FA" w:rsidRPr="0038319D" w:rsidRDefault="002B59E4" w:rsidP="00D95394">
            <w:pPr>
              <w:pStyle w:val="TableParagraph"/>
              <w:ind w:left="103" w:right="158" w:hanging="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Достижение</w:t>
            </w:r>
            <w:proofErr w:type="spellEnd"/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показателей</w:t>
            </w:r>
            <w:proofErr w:type="spellEnd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результатив</w:t>
            </w:r>
            <w:r w:rsidR="00D95394"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ности</w:t>
            </w:r>
            <w:proofErr w:type="spellEnd"/>
          </w:p>
        </w:tc>
        <w:tc>
          <w:tcPr>
            <w:tcW w:w="2690" w:type="dxa"/>
          </w:tcPr>
          <w:p w14:paraId="3ABAC2B8" w14:textId="77777777" w:rsidR="006867FA" w:rsidRPr="0038319D" w:rsidRDefault="002B59E4" w:rsidP="00D95394">
            <w:pPr>
              <w:pStyle w:val="TableParagraph"/>
              <w:ind w:left="108" w:right="1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Наличие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или</w:t>
            </w:r>
            <w:r w:rsidRPr="0038319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отсутствие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альтернативных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механизмов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достижения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 муниципальной программы поселения</w:t>
            </w:r>
          </w:p>
          <w:p w14:paraId="29CCDF31" w14:textId="77777777" w:rsidR="006867FA" w:rsidRPr="00704F45" w:rsidRDefault="002B59E4" w:rsidP="00D95394">
            <w:pPr>
              <w:pStyle w:val="TableParagraph"/>
              <w:ind w:left="113" w:right="19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F4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«Управление </w:t>
            </w:r>
            <w:r w:rsidRPr="00704F4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муниципальными </w:t>
            </w:r>
            <w:r w:rsidRPr="0070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финансами и</w:t>
            </w:r>
          </w:p>
          <w:p w14:paraId="339B262E" w14:textId="77777777" w:rsidR="006867FA" w:rsidRPr="0038319D" w:rsidRDefault="002B59E4" w:rsidP="00D95394">
            <w:pPr>
              <w:pStyle w:val="TableParagraph"/>
              <w:ind w:left="116" w:right="19" w:firstLine="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создание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условий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эффективного управления муниципальными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финансами» и</w:t>
            </w:r>
            <w:r w:rsidRPr="0038319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 или) целей социально-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экономического развития</w:t>
            </w:r>
          </w:p>
        </w:tc>
        <w:tc>
          <w:tcPr>
            <w:tcW w:w="1705" w:type="dxa"/>
          </w:tcPr>
          <w:p w14:paraId="47D420BE" w14:textId="49AAE559" w:rsidR="006867FA" w:rsidRPr="0038319D" w:rsidRDefault="002B59E4" w:rsidP="00D95394">
            <w:pPr>
              <w:pStyle w:val="TableParagraph"/>
              <w:ind w:left="117" w:right="125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Оценка </w:t>
            </w:r>
            <w:r w:rsidRPr="0038319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эффективност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</w:t>
            </w:r>
            <w:r w:rsidRPr="0038319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(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эффективен/ </w:t>
            </w:r>
            <w:r w:rsidRPr="0038319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неэффективен</w:t>
            </w: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4" w:type="dxa"/>
          </w:tcPr>
          <w:p w14:paraId="2FF8EBAC" w14:textId="3C2D74E1" w:rsidR="006867FA" w:rsidRPr="0038319D" w:rsidRDefault="002B59E4" w:rsidP="00D95394">
            <w:pPr>
              <w:pStyle w:val="TableParagraph"/>
              <w:ind w:left="121" w:right="69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Вывод </w:t>
            </w:r>
            <w:r w:rsidRPr="0038319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необходимос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ти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сохранения, уточнения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или отмены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налоговой льготы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обуславлива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ющей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налоговый расход</w:t>
            </w:r>
          </w:p>
        </w:tc>
      </w:tr>
      <w:tr w:rsidR="00D95394" w:rsidRPr="0038319D" w14:paraId="554E988E" w14:textId="77777777" w:rsidTr="00D95394">
        <w:trPr>
          <w:trHeight w:val="389"/>
        </w:trPr>
        <w:tc>
          <w:tcPr>
            <w:tcW w:w="446" w:type="dxa"/>
          </w:tcPr>
          <w:p w14:paraId="7513AFE3" w14:textId="2A9140C0" w:rsidR="00D95394" w:rsidRPr="0038319D" w:rsidRDefault="00D95394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color w:val="0C0C0C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F4F8E87" w14:textId="216DCBA9" w:rsidR="00D95394" w:rsidRPr="0038319D" w:rsidRDefault="00D95394" w:rsidP="00D95394">
            <w:pPr>
              <w:pStyle w:val="TableParagraph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971" w:type="dxa"/>
          </w:tcPr>
          <w:p w14:paraId="7A1B9CA4" w14:textId="0C2AD7EE" w:rsidR="00D95394" w:rsidRPr="0038319D" w:rsidRDefault="00D95394" w:rsidP="00D95394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493" w:type="dxa"/>
          </w:tcPr>
          <w:p w14:paraId="10554A59" w14:textId="62AA8E84" w:rsidR="00D95394" w:rsidRPr="0038319D" w:rsidRDefault="00D95394" w:rsidP="00D95394">
            <w:pPr>
              <w:pStyle w:val="TableParagraph"/>
              <w:ind w:left="60"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311FB18" w14:textId="17BFB051" w:rsidR="00D95394" w:rsidRPr="0038319D" w:rsidRDefault="00D95394" w:rsidP="00D95394">
            <w:pPr>
              <w:pStyle w:val="TableParagraph"/>
              <w:ind w:left="59" w:right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2690" w:type="dxa"/>
          </w:tcPr>
          <w:p w14:paraId="048BE71A" w14:textId="7C29703E" w:rsidR="00D95394" w:rsidRPr="0038319D" w:rsidRDefault="00D95394" w:rsidP="00D95394">
            <w:pPr>
              <w:pStyle w:val="TableParagraph"/>
              <w:ind w:left="1236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705" w:type="dxa"/>
          </w:tcPr>
          <w:p w14:paraId="062D7803" w14:textId="5CC4042A" w:rsidR="00D95394" w:rsidRPr="0038319D" w:rsidRDefault="00D95394" w:rsidP="00D95394">
            <w:pPr>
              <w:pStyle w:val="TableParagraph"/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14:paraId="1961BAF9" w14:textId="66E0B305" w:rsidR="00D95394" w:rsidRPr="0038319D" w:rsidRDefault="00D95394" w:rsidP="00D95394">
            <w:pPr>
              <w:pStyle w:val="TableParagraph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D95394" w:rsidRPr="00FF0C44" w14:paraId="5E9DA595" w14:textId="77777777" w:rsidTr="00D95394">
        <w:trPr>
          <w:trHeight w:val="3808"/>
        </w:trPr>
        <w:tc>
          <w:tcPr>
            <w:tcW w:w="446" w:type="dxa"/>
          </w:tcPr>
          <w:p w14:paraId="433F5EF8" w14:textId="2DD866F9" w:rsidR="00D95394" w:rsidRPr="0038319D" w:rsidRDefault="00D95394" w:rsidP="00D95394">
            <w:pPr>
              <w:pStyle w:val="TableParagraph"/>
              <w:ind w:left="179"/>
              <w:rPr>
                <w:rFonts w:ascii="Times New Roman" w:hAnsi="Times New Roman" w:cs="Times New Roman"/>
                <w:position w:val="-2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position w:val="-2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77B8C30C" w14:textId="77777777" w:rsidR="00D95394" w:rsidRPr="00D95394" w:rsidRDefault="00D95394" w:rsidP="00D95394">
            <w:pPr>
              <w:pStyle w:val="TableParagraph"/>
              <w:ind w:left="131" w:right="23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3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Освобождение от</w:t>
            </w:r>
          </w:p>
          <w:p w14:paraId="061FA48A" w14:textId="25D0758B" w:rsidR="00D95394" w:rsidRPr="00D95394" w:rsidRDefault="00D95394" w:rsidP="00D95394">
            <w:pPr>
              <w:pStyle w:val="TableParagraph"/>
              <w:ind w:left="131" w:right="23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3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уплаты земельного налога в отношении категорий плательщиков, установленных п.3 Решения Собрания депутатов </w:t>
            </w:r>
            <w:r w:rsidR="003610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Крымского</w:t>
            </w:r>
            <w:r w:rsidRPr="00D953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сельского поселения № </w:t>
            </w:r>
            <w:r w:rsidR="0023415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9</w:t>
            </w:r>
            <w:r w:rsidR="006330A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3</w:t>
            </w:r>
            <w:r w:rsidR="00234150"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от </w:t>
            </w:r>
            <w:r w:rsidR="006330A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19</w:t>
            </w:r>
            <w:r w:rsidR="00234150"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.1</w:t>
            </w:r>
            <w:r w:rsidR="006330A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</w:t>
            </w:r>
            <w:r w:rsidR="00234150"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.20</w:t>
            </w:r>
            <w:r w:rsidR="006330A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19</w:t>
            </w:r>
          </w:p>
          <w:p w14:paraId="0AA84CDE" w14:textId="06F7FB4F" w:rsidR="00D95394" w:rsidRPr="0038319D" w:rsidRDefault="00D95394" w:rsidP="00D95394">
            <w:pPr>
              <w:pStyle w:val="TableParagraph"/>
              <w:ind w:left="131" w:right="23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земельном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налоге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1" w:type="dxa"/>
          </w:tcPr>
          <w:p w14:paraId="4F63FA06" w14:textId="45E40500" w:rsidR="00D95394" w:rsidRPr="0038319D" w:rsidRDefault="00234150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органы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муниципальные бюджетные учреждения, муниципальные казенные учреждения, муниципальные автономные учреждения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93" w:type="dxa"/>
          </w:tcPr>
          <w:p w14:paraId="497BA9EC" w14:textId="4CC545ED" w:rsidR="00D95394" w:rsidRPr="0038319D" w:rsidRDefault="00D95394" w:rsidP="00D95394">
            <w:pPr>
              <w:pStyle w:val="TableParagraph"/>
              <w:ind w:left="618" w:right="48" w:hanging="4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Целесообраз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559" w:type="dxa"/>
          </w:tcPr>
          <w:p w14:paraId="2832923C" w14:textId="471872D5" w:rsidR="00D95394" w:rsidRPr="0038319D" w:rsidRDefault="00D95394" w:rsidP="00D95394">
            <w:pPr>
              <w:pStyle w:val="TableParagraph"/>
              <w:ind w:left="618" w:right="48" w:hanging="4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Результатив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2690" w:type="dxa"/>
          </w:tcPr>
          <w:p w14:paraId="3720D6EC" w14:textId="77777777" w:rsidR="00D95394" w:rsidRPr="0038319D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705" w:type="dxa"/>
          </w:tcPr>
          <w:p w14:paraId="5382E67D" w14:textId="168FE24B" w:rsidR="00D95394" w:rsidRPr="0038319D" w:rsidRDefault="00D95394" w:rsidP="00D95394">
            <w:pPr>
              <w:pStyle w:val="TableParagraph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ффективен</w:t>
            </w:r>
            <w:proofErr w:type="spellEnd"/>
          </w:p>
        </w:tc>
        <w:tc>
          <w:tcPr>
            <w:tcW w:w="1704" w:type="dxa"/>
          </w:tcPr>
          <w:p w14:paraId="5FD12ECA" w14:textId="77777777" w:rsidR="00D95394" w:rsidRPr="0038319D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76FCE301" w14:textId="6CE684E7" w:rsidR="006330AB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  <w:p w14:paraId="1AECE4D7" w14:textId="77777777" w:rsidR="006330AB" w:rsidRPr="006330AB" w:rsidRDefault="006330AB" w:rsidP="006330AB"/>
          <w:p w14:paraId="49FFC4EC" w14:textId="77777777" w:rsidR="006330AB" w:rsidRPr="006330AB" w:rsidRDefault="006330AB" w:rsidP="006330AB"/>
          <w:p w14:paraId="4BFCC798" w14:textId="77777777" w:rsidR="006330AB" w:rsidRPr="006330AB" w:rsidRDefault="006330AB" w:rsidP="006330AB"/>
          <w:p w14:paraId="019D54E2" w14:textId="77777777" w:rsidR="006330AB" w:rsidRPr="006330AB" w:rsidRDefault="006330AB" w:rsidP="006330AB"/>
          <w:p w14:paraId="7E9CC3BA" w14:textId="77777777" w:rsidR="006330AB" w:rsidRPr="006330AB" w:rsidRDefault="006330AB" w:rsidP="006330AB"/>
          <w:p w14:paraId="28F210C4" w14:textId="77777777" w:rsidR="006330AB" w:rsidRPr="006330AB" w:rsidRDefault="006330AB" w:rsidP="006330AB"/>
          <w:p w14:paraId="09F05A37" w14:textId="77777777" w:rsidR="006330AB" w:rsidRPr="006330AB" w:rsidRDefault="006330AB" w:rsidP="006330AB"/>
          <w:p w14:paraId="735AF4AA" w14:textId="77777777" w:rsidR="006330AB" w:rsidRPr="006330AB" w:rsidRDefault="006330AB" w:rsidP="006330AB"/>
          <w:p w14:paraId="720B5F8F" w14:textId="77777777" w:rsidR="006330AB" w:rsidRPr="006330AB" w:rsidRDefault="006330AB" w:rsidP="006330AB"/>
          <w:p w14:paraId="60F3F9C7" w14:textId="77777777" w:rsidR="006330AB" w:rsidRPr="006330AB" w:rsidRDefault="006330AB" w:rsidP="006330AB"/>
          <w:p w14:paraId="55EAF699" w14:textId="77777777" w:rsidR="006330AB" w:rsidRPr="006330AB" w:rsidRDefault="006330AB" w:rsidP="006330AB"/>
          <w:p w14:paraId="3FBC3B04" w14:textId="77777777" w:rsidR="006330AB" w:rsidRPr="006330AB" w:rsidRDefault="006330AB" w:rsidP="006330AB"/>
          <w:p w14:paraId="7540CA99" w14:textId="77777777" w:rsidR="006330AB" w:rsidRPr="006330AB" w:rsidRDefault="006330AB" w:rsidP="006330AB"/>
          <w:p w14:paraId="628595B7" w14:textId="51A9382E" w:rsidR="00D95394" w:rsidRPr="006330AB" w:rsidRDefault="006330AB" w:rsidP="006330AB">
            <w:pPr>
              <w:tabs>
                <w:tab w:val="left" w:pos="1605"/>
              </w:tabs>
            </w:pPr>
            <w:r>
              <w:tab/>
            </w:r>
          </w:p>
        </w:tc>
      </w:tr>
    </w:tbl>
    <w:p w14:paraId="60E627A8" w14:textId="77777777" w:rsidR="002B59E4" w:rsidRPr="00FF0C44" w:rsidRDefault="002B59E4" w:rsidP="00D95394">
      <w:pPr>
        <w:rPr>
          <w:rFonts w:ascii="Times New Roman" w:hAnsi="Times New Roman" w:cs="Times New Roman"/>
          <w:sz w:val="28"/>
          <w:szCs w:val="28"/>
        </w:rPr>
      </w:pPr>
    </w:p>
    <w:sectPr w:rsidR="002B59E4" w:rsidRPr="00FF0C44" w:rsidSect="00E3309B">
      <w:headerReference w:type="default" r:id="rId15"/>
      <w:type w:val="nextColumn"/>
      <w:pgSz w:w="16840" w:h="11910" w:orient="landscape"/>
      <w:pgMar w:top="567" w:right="567" w:bottom="567" w:left="1134" w:header="6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28775" w14:textId="77777777" w:rsidR="00276E31" w:rsidRDefault="00276E31">
      <w:r>
        <w:separator/>
      </w:r>
    </w:p>
  </w:endnote>
  <w:endnote w:type="continuationSeparator" w:id="0">
    <w:p w14:paraId="724D743F" w14:textId="77777777" w:rsidR="00276E31" w:rsidRDefault="0027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DA993" w14:textId="77777777" w:rsidR="00276E31" w:rsidRDefault="00276E31">
      <w:r>
        <w:separator/>
      </w:r>
    </w:p>
  </w:footnote>
  <w:footnote w:type="continuationSeparator" w:id="0">
    <w:p w14:paraId="5D560990" w14:textId="77777777" w:rsidR="00276E31" w:rsidRDefault="00276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E5D99" w14:textId="02FDC331" w:rsidR="00361061" w:rsidRDefault="00361061">
    <w:pPr>
      <w:pStyle w:val="a3"/>
      <w:spacing w:line="14" w:lineRule="auto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C4038" w14:textId="421A7000" w:rsidR="00361061" w:rsidRDefault="00361061">
    <w:pPr>
      <w:pStyle w:val="a3"/>
      <w:spacing w:line="14" w:lineRule="auto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997DD" w14:textId="3EB907FC" w:rsidR="00361061" w:rsidRDefault="00361061">
    <w:pPr>
      <w:pStyle w:val="a3"/>
      <w:spacing w:line="14" w:lineRule="auto"/>
      <w:jc w:val="left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11295" w14:textId="3B025FD1" w:rsidR="00361061" w:rsidRDefault="00361061">
    <w:pPr>
      <w:pStyle w:val="a3"/>
      <w:spacing w:line="14" w:lineRule="auto"/>
      <w:jc w:val="left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84702" w14:textId="77777777" w:rsidR="00361061" w:rsidRDefault="00361061">
    <w:pPr>
      <w:pStyle w:val="a3"/>
      <w:spacing w:line="14" w:lineRule="auto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BB7D1" w14:textId="0095211B" w:rsidR="00361061" w:rsidRDefault="00361061">
    <w:pPr>
      <w:pStyle w:val="a3"/>
      <w:spacing w:line="14" w:lineRule="auto"/>
      <w:jc w:val="left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AE97F" w14:textId="0B4CC276" w:rsidR="00361061" w:rsidRDefault="00361061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33AC210"/>
    <w:lvl w:ilvl="0">
      <w:numFmt w:val="bullet"/>
      <w:lvlText w:val="*"/>
      <w:lvlJc w:val="left"/>
    </w:lvl>
  </w:abstractNum>
  <w:abstractNum w:abstractNumId="1" w15:restartNumberingAfterBreak="0">
    <w:nsid w:val="086F3AC1"/>
    <w:multiLevelType w:val="hybridMultilevel"/>
    <w:tmpl w:val="6EB48F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3653FB"/>
    <w:multiLevelType w:val="hybridMultilevel"/>
    <w:tmpl w:val="0DA83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30525"/>
    <w:multiLevelType w:val="hybridMultilevel"/>
    <w:tmpl w:val="389E7F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70979FD"/>
    <w:multiLevelType w:val="hybridMultilevel"/>
    <w:tmpl w:val="6B86635A"/>
    <w:lvl w:ilvl="0" w:tplc="FAC86E94">
      <w:start w:val="1"/>
      <w:numFmt w:val="decimal"/>
      <w:lvlText w:val="%1."/>
      <w:lvlJc w:val="left"/>
      <w:pPr>
        <w:ind w:left="2786" w:hanging="238"/>
        <w:jc w:val="right"/>
      </w:pPr>
      <w:rPr>
        <w:rFonts w:hint="default"/>
        <w:spacing w:val="0"/>
        <w:w w:val="76"/>
        <w:lang w:val="ru-RU" w:eastAsia="en-US" w:bidi="ar-SA"/>
      </w:rPr>
    </w:lvl>
    <w:lvl w:ilvl="1" w:tplc="87E2932E">
      <w:numFmt w:val="bullet"/>
      <w:lvlText w:val="•"/>
      <w:lvlJc w:val="left"/>
      <w:pPr>
        <w:ind w:left="4030" w:hanging="238"/>
      </w:pPr>
      <w:rPr>
        <w:rFonts w:hint="default"/>
        <w:lang w:val="ru-RU" w:eastAsia="en-US" w:bidi="ar-SA"/>
      </w:rPr>
    </w:lvl>
    <w:lvl w:ilvl="2" w:tplc="B3044820">
      <w:numFmt w:val="bullet"/>
      <w:lvlText w:val="•"/>
      <w:lvlJc w:val="left"/>
      <w:pPr>
        <w:ind w:left="5280" w:hanging="238"/>
      </w:pPr>
      <w:rPr>
        <w:rFonts w:hint="default"/>
        <w:lang w:val="ru-RU" w:eastAsia="en-US" w:bidi="ar-SA"/>
      </w:rPr>
    </w:lvl>
    <w:lvl w:ilvl="3" w:tplc="88D0076A">
      <w:numFmt w:val="bullet"/>
      <w:lvlText w:val="•"/>
      <w:lvlJc w:val="left"/>
      <w:pPr>
        <w:ind w:left="6530" w:hanging="238"/>
      </w:pPr>
      <w:rPr>
        <w:rFonts w:hint="default"/>
        <w:lang w:val="ru-RU" w:eastAsia="en-US" w:bidi="ar-SA"/>
      </w:rPr>
    </w:lvl>
    <w:lvl w:ilvl="4" w:tplc="C11E4972">
      <w:numFmt w:val="bullet"/>
      <w:lvlText w:val="•"/>
      <w:lvlJc w:val="left"/>
      <w:pPr>
        <w:ind w:left="7780" w:hanging="238"/>
      </w:pPr>
      <w:rPr>
        <w:rFonts w:hint="default"/>
        <w:lang w:val="ru-RU" w:eastAsia="en-US" w:bidi="ar-SA"/>
      </w:rPr>
    </w:lvl>
    <w:lvl w:ilvl="5" w:tplc="111265AC">
      <w:numFmt w:val="bullet"/>
      <w:lvlText w:val="•"/>
      <w:lvlJc w:val="left"/>
      <w:pPr>
        <w:ind w:left="9030" w:hanging="238"/>
      </w:pPr>
      <w:rPr>
        <w:rFonts w:hint="default"/>
        <w:lang w:val="ru-RU" w:eastAsia="en-US" w:bidi="ar-SA"/>
      </w:rPr>
    </w:lvl>
    <w:lvl w:ilvl="6" w:tplc="E0747E4C">
      <w:numFmt w:val="bullet"/>
      <w:lvlText w:val="•"/>
      <w:lvlJc w:val="left"/>
      <w:pPr>
        <w:ind w:left="10280" w:hanging="238"/>
      </w:pPr>
      <w:rPr>
        <w:rFonts w:hint="default"/>
        <w:lang w:val="ru-RU" w:eastAsia="en-US" w:bidi="ar-SA"/>
      </w:rPr>
    </w:lvl>
    <w:lvl w:ilvl="7" w:tplc="B74A3482">
      <w:numFmt w:val="bullet"/>
      <w:lvlText w:val="•"/>
      <w:lvlJc w:val="left"/>
      <w:pPr>
        <w:ind w:left="11530" w:hanging="238"/>
      </w:pPr>
      <w:rPr>
        <w:rFonts w:hint="default"/>
        <w:lang w:val="ru-RU" w:eastAsia="en-US" w:bidi="ar-SA"/>
      </w:rPr>
    </w:lvl>
    <w:lvl w:ilvl="8" w:tplc="CFF0B616">
      <w:numFmt w:val="bullet"/>
      <w:lvlText w:val="•"/>
      <w:lvlJc w:val="left"/>
      <w:pPr>
        <w:ind w:left="12780" w:hanging="238"/>
      </w:pPr>
      <w:rPr>
        <w:rFonts w:hint="default"/>
        <w:lang w:val="ru-RU" w:eastAsia="en-US" w:bidi="ar-SA"/>
      </w:rPr>
    </w:lvl>
  </w:abstractNum>
  <w:abstractNum w:abstractNumId="5" w15:restartNumberingAfterBreak="0">
    <w:nsid w:val="1CF47C8E"/>
    <w:multiLevelType w:val="hybridMultilevel"/>
    <w:tmpl w:val="54E67AD6"/>
    <w:lvl w:ilvl="0" w:tplc="0558742A">
      <w:start w:val="1"/>
      <w:numFmt w:val="decimal"/>
      <w:lvlText w:val="%1)"/>
      <w:lvlJc w:val="left"/>
      <w:pPr>
        <w:ind w:left="926" w:hanging="4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 w:tplc="FEF45E5E">
      <w:numFmt w:val="bullet"/>
      <w:lvlText w:val="•"/>
      <w:lvlJc w:val="left"/>
      <w:pPr>
        <w:ind w:left="1934" w:hanging="469"/>
      </w:pPr>
      <w:rPr>
        <w:rFonts w:hint="default"/>
        <w:lang w:val="ru-RU" w:eastAsia="en-US" w:bidi="ar-SA"/>
      </w:rPr>
    </w:lvl>
    <w:lvl w:ilvl="2" w:tplc="9AB20510">
      <w:numFmt w:val="bullet"/>
      <w:lvlText w:val="•"/>
      <w:lvlJc w:val="left"/>
      <w:pPr>
        <w:ind w:left="2948" w:hanging="469"/>
      </w:pPr>
      <w:rPr>
        <w:rFonts w:hint="default"/>
        <w:lang w:val="ru-RU" w:eastAsia="en-US" w:bidi="ar-SA"/>
      </w:rPr>
    </w:lvl>
    <w:lvl w:ilvl="3" w:tplc="70A4CA4C">
      <w:numFmt w:val="bullet"/>
      <w:lvlText w:val="•"/>
      <w:lvlJc w:val="left"/>
      <w:pPr>
        <w:ind w:left="3962" w:hanging="469"/>
      </w:pPr>
      <w:rPr>
        <w:rFonts w:hint="default"/>
        <w:lang w:val="ru-RU" w:eastAsia="en-US" w:bidi="ar-SA"/>
      </w:rPr>
    </w:lvl>
    <w:lvl w:ilvl="4" w:tplc="5B9242F4">
      <w:numFmt w:val="bullet"/>
      <w:lvlText w:val="•"/>
      <w:lvlJc w:val="left"/>
      <w:pPr>
        <w:ind w:left="4976" w:hanging="469"/>
      </w:pPr>
      <w:rPr>
        <w:rFonts w:hint="default"/>
        <w:lang w:val="ru-RU" w:eastAsia="en-US" w:bidi="ar-SA"/>
      </w:rPr>
    </w:lvl>
    <w:lvl w:ilvl="5" w:tplc="1736CB00">
      <w:numFmt w:val="bullet"/>
      <w:lvlText w:val="•"/>
      <w:lvlJc w:val="left"/>
      <w:pPr>
        <w:ind w:left="5990" w:hanging="469"/>
      </w:pPr>
      <w:rPr>
        <w:rFonts w:hint="default"/>
        <w:lang w:val="ru-RU" w:eastAsia="en-US" w:bidi="ar-SA"/>
      </w:rPr>
    </w:lvl>
    <w:lvl w:ilvl="6" w:tplc="608AECC6">
      <w:numFmt w:val="bullet"/>
      <w:lvlText w:val="•"/>
      <w:lvlJc w:val="left"/>
      <w:pPr>
        <w:ind w:left="7004" w:hanging="469"/>
      </w:pPr>
      <w:rPr>
        <w:rFonts w:hint="default"/>
        <w:lang w:val="ru-RU" w:eastAsia="en-US" w:bidi="ar-SA"/>
      </w:rPr>
    </w:lvl>
    <w:lvl w:ilvl="7" w:tplc="0C5EDD42">
      <w:numFmt w:val="bullet"/>
      <w:lvlText w:val="•"/>
      <w:lvlJc w:val="left"/>
      <w:pPr>
        <w:ind w:left="8018" w:hanging="469"/>
      </w:pPr>
      <w:rPr>
        <w:rFonts w:hint="default"/>
        <w:lang w:val="ru-RU" w:eastAsia="en-US" w:bidi="ar-SA"/>
      </w:rPr>
    </w:lvl>
    <w:lvl w:ilvl="8" w:tplc="DB04D46C">
      <w:numFmt w:val="bullet"/>
      <w:lvlText w:val="•"/>
      <w:lvlJc w:val="left"/>
      <w:pPr>
        <w:ind w:left="9032" w:hanging="469"/>
      </w:pPr>
      <w:rPr>
        <w:rFonts w:hint="default"/>
        <w:lang w:val="ru-RU" w:eastAsia="en-US" w:bidi="ar-SA"/>
      </w:rPr>
    </w:lvl>
  </w:abstractNum>
  <w:abstractNum w:abstractNumId="6" w15:restartNumberingAfterBreak="0">
    <w:nsid w:val="1FAF2E54"/>
    <w:multiLevelType w:val="hybridMultilevel"/>
    <w:tmpl w:val="F6746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36C3A"/>
    <w:multiLevelType w:val="hybridMultilevel"/>
    <w:tmpl w:val="743826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49E04BD"/>
    <w:multiLevelType w:val="multilevel"/>
    <w:tmpl w:val="D166C99A"/>
    <w:lvl w:ilvl="0">
      <w:start w:val="1"/>
      <w:numFmt w:val="decimal"/>
      <w:lvlText w:val="%1"/>
      <w:lvlJc w:val="left"/>
      <w:pPr>
        <w:ind w:left="2848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8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5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66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3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6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308"/>
      </w:pPr>
      <w:rPr>
        <w:rFonts w:hint="default"/>
        <w:lang w:val="ru-RU" w:eastAsia="en-US" w:bidi="ar-SA"/>
      </w:rPr>
    </w:lvl>
  </w:abstractNum>
  <w:abstractNum w:abstractNumId="9" w15:restartNumberingAfterBreak="0">
    <w:nsid w:val="257234C2"/>
    <w:multiLevelType w:val="multilevel"/>
    <w:tmpl w:val="A2E4AA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/>
        <w:u w:val="single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i/>
        <w:u w:val="none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  <w:i/>
        <w:u w:val="single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  <w:i/>
        <w:u w:val="single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  <w:i/>
        <w:u w:val="single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  <w:i/>
        <w:u w:val="single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  <w:i/>
        <w:u w:val="single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  <w:i/>
        <w:u w:val="single"/>
      </w:rPr>
    </w:lvl>
  </w:abstractNum>
  <w:abstractNum w:abstractNumId="10" w15:restartNumberingAfterBreak="0">
    <w:nsid w:val="295F5385"/>
    <w:multiLevelType w:val="multilevel"/>
    <w:tmpl w:val="9FC6E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11" w15:restartNumberingAfterBreak="0">
    <w:nsid w:val="366E5301"/>
    <w:multiLevelType w:val="hybridMultilevel"/>
    <w:tmpl w:val="27043C4C"/>
    <w:lvl w:ilvl="0" w:tplc="88824F5E">
      <w:start w:val="1"/>
      <w:numFmt w:val="decimal"/>
      <w:lvlText w:val="%1."/>
      <w:lvlJc w:val="left"/>
      <w:pPr>
        <w:ind w:left="95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0E01FBE">
      <w:numFmt w:val="bullet"/>
      <w:lvlText w:val="•"/>
      <w:lvlJc w:val="left"/>
      <w:pPr>
        <w:ind w:left="1970" w:hanging="423"/>
      </w:pPr>
      <w:rPr>
        <w:rFonts w:hint="default"/>
        <w:lang w:val="ru-RU" w:eastAsia="en-US" w:bidi="ar-SA"/>
      </w:rPr>
    </w:lvl>
    <w:lvl w:ilvl="2" w:tplc="2E9686E4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 w:tplc="67CEB778">
      <w:numFmt w:val="bullet"/>
      <w:lvlText w:val="•"/>
      <w:lvlJc w:val="left"/>
      <w:pPr>
        <w:ind w:left="3990" w:hanging="423"/>
      </w:pPr>
      <w:rPr>
        <w:rFonts w:hint="default"/>
        <w:lang w:val="ru-RU" w:eastAsia="en-US" w:bidi="ar-SA"/>
      </w:rPr>
    </w:lvl>
    <w:lvl w:ilvl="4" w:tplc="F4DEA432">
      <w:numFmt w:val="bullet"/>
      <w:lvlText w:val="•"/>
      <w:lvlJc w:val="left"/>
      <w:pPr>
        <w:ind w:left="5000" w:hanging="423"/>
      </w:pPr>
      <w:rPr>
        <w:rFonts w:hint="default"/>
        <w:lang w:val="ru-RU" w:eastAsia="en-US" w:bidi="ar-SA"/>
      </w:rPr>
    </w:lvl>
    <w:lvl w:ilvl="5" w:tplc="9DE4AA08">
      <w:numFmt w:val="bullet"/>
      <w:lvlText w:val="•"/>
      <w:lvlJc w:val="left"/>
      <w:pPr>
        <w:ind w:left="6010" w:hanging="423"/>
      </w:pPr>
      <w:rPr>
        <w:rFonts w:hint="default"/>
        <w:lang w:val="ru-RU" w:eastAsia="en-US" w:bidi="ar-SA"/>
      </w:rPr>
    </w:lvl>
    <w:lvl w:ilvl="6" w:tplc="8BD4DB68">
      <w:numFmt w:val="bullet"/>
      <w:lvlText w:val="•"/>
      <w:lvlJc w:val="left"/>
      <w:pPr>
        <w:ind w:left="7020" w:hanging="423"/>
      </w:pPr>
      <w:rPr>
        <w:rFonts w:hint="default"/>
        <w:lang w:val="ru-RU" w:eastAsia="en-US" w:bidi="ar-SA"/>
      </w:rPr>
    </w:lvl>
    <w:lvl w:ilvl="7" w:tplc="A104C690">
      <w:numFmt w:val="bullet"/>
      <w:lvlText w:val="•"/>
      <w:lvlJc w:val="left"/>
      <w:pPr>
        <w:ind w:left="8030" w:hanging="423"/>
      </w:pPr>
      <w:rPr>
        <w:rFonts w:hint="default"/>
        <w:lang w:val="ru-RU" w:eastAsia="en-US" w:bidi="ar-SA"/>
      </w:rPr>
    </w:lvl>
    <w:lvl w:ilvl="8" w:tplc="0D7490FC">
      <w:numFmt w:val="bullet"/>
      <w:lvlText w:val="•"/>
      <w:lvlJc w:val="left"/>
      <w:pPr>
        <w:ind w:left="9040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51305D6D"/>
    <w:multiLevelType w:val="hybridMultilevel"/>
    <w:tmpl w:val="50785A94"/>
    <w:lvl w:ilvl="0" w:tplc="F000C57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545B00E5"/>
    <w:multiLevelType w:val="multilevel"/>
    <w:tmpl w:val="E3B644B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1663" w:hanging="37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4944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788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9168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0816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2464" w:hanging="2160"/>
      </w:pPr>
      <w:rPr>
        <w:rFonts w:hint="default"/>
        <w:i/>
      </w:rPr>
    </w:lvl>
  </w:abstractNum>
  <w:abstractNum w:abstractNumId="14" w15:restartNumberingAfterBreak="0">
    <w:nsid w:val="57F22F2E"/>
    <w:multiLevelType w:val="multilevel"/>
    <w:tmpl w:val="54A82F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63F87F7E"/>
    <w:multiLevelType w:val="hybridMultilevel"/>
    <w:tmpl w:val="2B524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A5EDF"/>
    <w:multiLevelType w:val="hybridMultilevel"/>
    <w:tmpl w:val="90FE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3161A"/>
    <w:multiLevelType w:val="hybridMultilevel"/>
    <w:tmpl w:val="44B2E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231E1"/>
    <w:multiLevelType w:val="hybridMultilevel"/>
    <w:tmpl w:val="F59E39EE"/>
    <w:lvl w:ilvl="0" w:tplc="EAC40C9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4C2BBF"/>
    <w:multiLevelType w:val="hybridMultilevel"/>
    <w:tmpl w:val="04B03C3E"/>
    <w:lvl w:ilvl="0" w:tplc="8EA28690">
      <w:numFmt w:val="bullet"/>
      <w:lvlText w:val="-"/>
      <w:lvlJc w:val="left"/>
      <w:pPr>
        <w:ind w:left="950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BECE5486">
      <w:numFmt w:val="bullet"/>
      <w:lvlText w:val="•"/>
      <w:lvlJc w:val="left"/>
      <w:pPr>
        <w:ind w:left="1970" w:hanging="309"/>
      </w:pPr>
      <w:rPr>
        <w:rFonts w:hint="default"/>
        <w:lang w:val="ru-RU" w:eastAsia="en-US" w:bidi="ar-SA"/>
      </w:rPr>
    </w:lvl>
    <w:lvl w:ilvl="2" w:tplc="065EB7B0">
      <w:numFmt w:val="bullet"/>
      <w:lvlText w:val="•"/>
      <w:lvlJc w:val="left"/>
      <w:pPr>
        <w:ind w:left="2980" w:hanging="309"/>
      </w:pPr>
      <w:rPr>
        <w:rFonts w:hint="default"/>
        <w:lang w:val="ru-RU" w:eastAsia="en-US" w:bidi="ar-SA"/>
      </w:rPr>
    </w:lvl>
    <w:lvl w:ilvl="3" w:tplc="6930D1CA">
      <w:numFmt w:val="bullet"/>
      <w:lvlText w:val="•"/>
      <w:lvlJc w:val="left"/>
      <w:pPr>
        <w:ind w:left="3990" w:hanging="309"/>
      </w:pPr>
      <w:rPr>
        <w:rFonts w:hint="default"/>
        <w:lang w:val="ru-RU" w:eastAsia="en-US" w:bidi="ar-SA"/>
      </w:rPr>
    </w:lvl>
    <w:lvl w:ilvl="4" w:tplc="AAD2ABB2">
      <w:numFmt w:val="bullet"/>
      <w:lvlText w:val="•"/>
      <w:lvlJc w:val="left"/>
      <w:pPr>
        <w:ind w:left="5000" w:hanging="309"/>
      </w:pPr>
      <w:rPr>
        <w:rFonts w:hint="default"/>
        <w:lang w:val="ru-RU" w:eastAsia="en-US" w:bidi="ar-SA"/>
      </w:rPr>
    </w:lvl>
    <w:lvl w:ilvl="5" w:tplc="432A10D6">
      <w:numFmt w:val="bullet"/>
      <w:lvlText w:val="•"/>
      <w:lvlJc w:val="left"/>
      <w:pPr>
        <w:ind w:left="6010" w:hanging="309"/>
      </w:pPr>
      <w:rPr>
        <w:rFonts w:hint="default"/>
        <w:lang w:val="ru-RU" w:eastAsia="en-US" w:bidi="ar-SA"/>
      </w:rPr>
    </w:lvl>
    <w:lvl w:ilvl="6" w:tplc="541C0BE2">
      <w:numFmt w:val="bullet"/>
      <w:lvlText w:val="•"/>
      <w:lvlJc w:val="left"/>
      <w:pPr>
        <w:ind w:left="7020" w:hanging="309"/>
      </w:pPr>
      <w:rPr>
        <w:rFonts w:hint="default"/>
        <w:lang w:val="ru-RU" w:eastAsia="en-US" w:bidi="ar-SA"/>
      </w:rPr>
    </w:lvl>
    <w:lvl w:ilvl="7" w:tplc="18E0915C">
      <w:numFmt w:val="bullet"/>
      <w:lvlText w:val="•"/>
      <w:lvlJc w:val="left"/>
      <w:pPr>
        <w:ind w:left="8030" w:hanging="309"/>
      </w:pPr>
      <w:rPr>
        <w:rFonts w:hint="default"/>
        <w:lang w:val="ru-RU" w:eastAsia="en-US" w:bidi="ar-SA"/>
      </w:rPr>
    </w:lvl>
    <w:lvl w:ilvl="8" w:tplc="1700A74A">
      <w:numFmt w:val="bullet"/>
      <w:lvlText w:val="•"/>
      <w:lvlJc w:val="left"/>
      <w:pPr>
        <w:ind w:left="9040" w:hanging="309"/>
      </w:pPr>
      <w:rPr>
        <w:rFonts w:hint="default"/>
        <w:lang w:val="ru-RU" w:eastAsia="en-US" w:bidi="ar-SA"/>
      </w:rPr>
    </w:lvl>
  </w:abstractNum>
  <w:abstractNum w:abstractNumId="20" w15:restartNumberingAfterBreak="0">
    <w:nsid w:val="72AA2348"/>
    <w:multiLevelType w:val="hybridMultilevel"/>
    <w:tmpl w:val="1F58C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5009A"/>
    <w:multiLevelType w:val="hybridMultilevel"/>
    <w:tmpl w:val="89286714"/>
    <w:lvl w:ilvl="0" w:tplc="C8C4A91E">
      <w:start w:val="1"/>
      <w:numFmt w:val="decimal"/>
      <w:lvlText w:val="%1)"/>
      <w:lvlJc w:val="left"/>
      <w:pPr>
        <w:ind w:left="935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558395C">
      <w:numFmt w:val="bullet"/>
      <w:lvlText w:val="•"/>
      <w:lvlJc w:val="left"/>
      <w:pPr>
        <w:ind w:left="1952" w:hanging="438"/>
      </w:pPr>
      <w:rPr>
        <w:rFonts w:hint="default"/>
        <w:lang w:val="ru-RU" w:eastAsia="en-US" w:bidi="ar-SA"/>
      </w:rPr>
    </w:lvl>
    <w:lvl w:ilvl="2" w:tplc="CB7E31F8">
      <w:numFmt w:val="bullet"/>
      <w:lvlText w:val="•"/>
      <w:lvlJc w:val="left"/>
      <w:pPr>
        <w:ind w:left="2964" w:hanging="438"/>
      </w:pPr>
      <w:rPr>
        <w:rFonts w:hint="default"/>
        <w:lang w:val="ru-RU" w:eastAsia="en-US" w:bidi="ar-SA"/>
      </w:rPr>
    </w:lvl>
    <w:lvl w:ilvl="3" w:tplc="67AEFC8E">
      <w:numFmt w:val="bullet"/>
      <w:lvlText w:val="•"/>
      <w:lvlJc w:val="left"/>
      <w:pPr>
        <w:ind w:left="3976" w:hanging="438"/>
      </w:pPr>
      <w:rPr>
        <w:rFonts w:hint="default"/>
        <w:lang w:val="ru-RU" w:eastAsia="en-US" w:bidi="ar-SA"/>
      </w:rPr>
    </w:lvl>
    <w:lvl w:ilvl="4" w:tplc="817E4C42">
      <w:numFmt w:val="bullet"/>
      <w:lvlText w:val="•"/>
      <w:lvlJc w:val="left"/>
      <w:pPr>
        <w:ind w:left="4988" w:hanging="438"/>
      </w:pPr>
      <w:rPr>
        <w:rFonts w:hint="default"/>
        <w:lang w:val="ru-RU" w:eastAsia="en-US" w:bidi="ar-SA"/>
      </w:rPr>
    </w:lvl>
    <w:lvl w:ilvl="5" w:tplc="E6C0EA88">
      <w:numFmt w:val="bullet"/>
      <w:lvlText w:val="•"/>
      <w:lvlJc w:val="left"/>
      <w:pPr>
        <w:ind w:left="6000" w:hanging="438"/>
      </w:pPr>
      <w:rPr>
        <w:rFonts w:hint="default"/>
        <w:lang w:val="ru-RU" w:eastAsia="en-US" w:bidi="ar-SA"/>
      </w:rPr>
    </w:lvl>
    <w:lvl w:ilvl="6" w:tplc="EED2846E">
      <w:numFmt w:val="bullet"/>
      <w:lvlText w:val="•"/>
      <w:lvlJc w:val="left"/>
      <w:pPr>
        <w:ind w:left="7012" w:hanging="438"/>
      </w:pPr>
      <w:rPr>
        <w:rFonts w:hint="default"/>
        <w:lang w:val="ru-RU" w:eastAsia="en-US" w:bidi="ar-SA"/>
      </w:rPr>
    </w:lvl>
    <w:lvl w:ilvl="7" w:tplc="E6060B3C">
      <w:numFmt w:val="bullet"/>
      <w:lvlText w:val="•"/>
      <w:lvlJc w:val="left"/>
      <w:pPr>
        <w:ind w:left="8024" w:hanging="438"/>
      </w:pPr>
      <w:rPr>
        <w:rFonts w:hint="default"/>
        <w:lang w:val="ru-RU" w:eastAsia="en-US" w:bidi="ar-SA"/>
      </w:rPr>
    </w:lvl>
    <w:lvl w:ilvl="8" w:tplc="7C66E9B4">
      <w:numFmt w:val="bullet"/>
      <w:lvlText w:val="•"/>
      <w:lvlJc w:val="left"/>
      <w:pPr>
        <w:ind w:left="9036" w:hanging="438"/>
      </w:pPr>
      <w:rPr>
        <w:rFonts w:hint="default"/>
        <w:lang w:val="ru-RU" w:eastAsia="en-US" w:bidi="ar-SA"/>
      </w:rPr>
    </w:lvl>
  </w:abstractNum>
  <w:abstractNum w:abstractNumId="22" w15:restartNumberingAfterBreak="0">
    <w:nsid w:val="77037D14"/>
    <w:multiLevelType w:val="hybridMultilevel"/>
    <w:tmpl w:val="9DF8DC48"/>
    <w:lvl w:ilvl="0" w:tplc="73F4FAEC">
      <w:start w:val="1"/>
      <w:numFmt w:val="decimal"/>
      <w:lvlText w:val="%1)"/>
      <w:lvlJc w:val="left"/>
      <w:pPr>
        <w:ind w:left="17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69484FC">
      <w:start w:val="2"/>
      <w:numFmt w:val="upperRoman"/>
      <w:lvlText w:val="%2."/>
      <w:lvlJc w:val="left"/>
      <w:pPr>
        <w:ind w:left="1505" w:hanging="37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8"/>
        <w:szCs w:val="28"/>
        <w:lang w:val="ru-RU" w:eastAsia="en-US" w:bidi="ar-SA"/>
      </w:rPr>
    </w:lvl>
    <w:lvl w:ilvl="2" w:tplc="476E9B0C">
      <w:start w:val="1"/>
      <w:numFmt w:val="decimal"/>
      <w:lvlText w:val="%3."/>
      <w:lvlJc w:val="left"/>
      <w:pPr>
        <w:ind w:left="2821" w:hanging="2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8"/>
        <w:szCs w:val="28"/>
        <w:lang w:val="ru-RU" w:eastAsia="en-US" w:bidi="ar-SA"/>
      </w:rPr>
    </w:lvl>
    <w:lvl w:ilvl="3" w:tplc="8ED64FEE">
      <w:numFmt w:val="bullet"/>
      <w:lvlText w:val="•"/>
      <w:lvlJc w:val="left"/>
      <w:pPr>
        <w:ind w:left="3743" w:hanging="254"/>
      </w:pPr>
      <w:rPr>
        <w:rFonts w:hint="default"/>
        <w:lang w:val="ru-RU" w:eastAsia="en-US" w:bidi="ar-SA"/>
      </w:rPr>
    </w:lvl>
    <w:lvl w:ilvl="4" w:tplc="B07E84B8">
      <w:numFmt w:val="bullet"/>
      <w:lvlText w:val="•"/>
      <w:lvlJc w:val="left"/>
      <w:pPr>
        <w:ind w:left="4667" w:hanging="254"/>
      </w:pPr>
      <w:rPr>
        <w:rFonts w:hint="default"/>
        <w:lang w:val="ru-RU" w:eastAsia="en-US" w:bidi="ar-SA"/>
      </w:rPr>
    </w:lvl>
    <w:lvl w:ilvl="5" w:tplc="05586D14">
      <w:numFmt w:val="bullet"/>
      <w:lvlText w:val="•"/>
      <w:lvlJc w:val="left"/>
      <w:pPr>
        <w:ind w:left="5590" w:hanging="254"/>
      </w:pPr>
      <w:rPr>
        <w:rFonts w:hint="default"/>
        <w:lang w:val="ru-RU" w:eastAsia="en-US" w:bidi="ar-SA"/>
      </w:rPr>
    </w:lvl>
    <w:lvl w:ilvl="6" w:tplc="0F86CE62">
      <w:numFmt w:val="bullet"/>
      <w:lvlText w:val="•"/>
      <w:lvlJc w:val="left"/>
      <w:pPr>
        <w:ind w:left="6514" w:hanging="254"/>
      </w:pPr>
      <w:rPr>
        <w:rFonts w:hint="default"/>
        <w:lang w:val="ru-RU" w:eastAsia="en-US" w:bidi="ar-SA"/>
      </w:rPr>
    </w:lvl>
    <w:lvl w:ilvl="7" w:tplc="30F20F40">
      <w:numFmt w:val="bullet"/>
      <w:lvlText w:val="•"/>
      <w:lvlJc w:val="left"/>
      <w:pPr>
        <w:ind w:left="7438" w:hanging="254"/>
      </w:pPr>
      <w:rPr>
        <w:rFonts w:hint="default"/>
        <w:lang w:val="ru-RU" w:eastAsia="en-US" w:bidi="ar-SA"/>
      </w:rPr>
    </w:lvl>
    <w:lvl w:ilvl="8" w:tplc="7154465A">
      <w:numFmt w:val="bullet"/>
      <w:lvlText w:val="•"/>
      <w:lvlJc w:val="left"/>
      <w:pPr>
        <w:ind w:left="8361" w:hanging="254"/>
      </w:pPr>
      <w:rPr>
        <w:rFonts w:hint="default"/>
        <w:lang w:val="ru-RU" w:eastAsia="en-US" w:bidi="ar-SA"/>
      </w:rPr>
    </w:lvl>
  </w:abstractNum>
  <w:abstractNum w:abstractNumId="23" w15:restartNumberingAfterBreak="0">
    <w:nsid w:val="79812AEA"/>
    <w:multiLevelType w:val="hybridMultilevel"/>
    <w:tmpl w:val="37122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8"/>
  </w:num>
  <w:num w:numId="4">
    <w:abstractNumId w:val="21"/>
  </w:num>
  <w:num w:numId="5">
    <w:abstractNumId w:val="5"/>
  </w:num>
  <w:num w:numId="6">
    <w:abstractNumId w:val="19"/>
  </w:num>
  <w:num w:numId="7">
    <w:abstractNumId w:val="1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2"/>
  </w:num>
  <w:num w:numId="10">
    <w:abstractNumId w:val="20"/>
  </w:num>
  <w:num w:numId="11">
    <w:abstractNumId w:val="18"/>
  </w:num>
  <w:num w:numId="12">
    <w:abstractNumId w:val="14"/>
  </w:num>
  <w:num w:numId="13">
    <w:abstractNumId w:val="10"/>
  </w:num>
  <w:num w:numId="14">
    <w:abstractNumId w:val="9"/>
  </w:num>
  <w:num w:numId="15">
    <w:abstractNumId w:val="15"/>
  </w:num>
  <w:num w:numId="16">
    <w:abstractNumId w:val="17"/>
  </w:num>
  <w:num w:numId="17">
    <w:abstractNumId w:val="6"/>
  </w:num>
  <w:num w:numId="18">
    <w:abstractNumId w:val="2"/>
  </w:num>
  <w:num w:numId="19">
    <w:abstractNumId w:val="16"/>
  </w:num>
  <w:num w:numId="20">
    <w:abstractNumId w:val="23"/>
  </w:num>
  <w:num w:numId="21">
    <w:abstractNumId w:val="13"/>
  </w:num>
  <w:num w:numId="22">
    <w:abstractNumId w:val="7"/>
  </w:num>
  <w:num w:numId="23">
    <w:abstractNumId w:val="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7FA"/>
    <w:rsid w:val="00022666"/>
    <w:rsid w:val="0003225D"/>
    <w:rsid w:val="000469FF"/>
    <w:rsid w:val="000548BA"/>
    <w:rsid w:val="000566DE"/>
    <w:rsid w:val="00062918"/>
    <w:rsid w:val="000A102F"/>
    <w:rsid w:val="001021A4"/>
    <w:rsid w:val="00104C96"/>
    <w:rsid w:val="001126ED"/>
    <w:rsid w:val="00117F81"/>
    <w:rsid w:val="00120C25"/>
    <w:rsid w:val="00132C24"/>
    <w:rsid w:val="001450EE"/>
    <w:rsid w:val="00153FAE"/>
    <w:rsid w:val="001719A9"/>
    <w:rsid w:val="001B2D63"/>
    <w:rsid w:val="001C1DFB"/>
    <w:rsid w:val="001E2662"/>
    <w:rsid w:val="0021027C"/>
    <w:rsid w:val="00234150"/>
    <w:rsid w:val="002554D9"/>
    <w:rsid w:val="00255E50"/>
    <w:rsid w:val="00274FEE"/>
    <w:rsid w:val="00276E31"/>
    <w:rsid w:val="00280FE4"/>
    <w:rsid w:val="00292801"/>
    <w:rsid w:val="002A23E7"/>
    <w:rsid w:val="002B59E4"/>
    <w:rsid w:val="002C2998"/>
    <w:rsid w:val="003448BF"/>
    <w:rsid w:val="00361061"/>
    <w:rsid w:val="003622AD"/>
    <w:rsid w:val="0038319D"/>
    <w:rsid w:val="00386F83"/>
    <w:rsid w:val="0038728B"/>
    <w:rsid w:val="003A2895"/>
    <w:rsid w:val="003C14E5"/>
    <w:rsid w:val="003D39EE"/>
    <w:rsid w:val="00404AE4"/>
    <w:rsid w:val="00416271"/>
    <w:rsid w:val="00421880"/>
    <w:rsid w:val="004504D6"/>
    <w:rsid w:val="00453648"/>
    <w:rsid w:val="004605B9"/>
    <w:rsid w:val="004C3160"/>
    <w:rsid w:val="004E71C3"/>
    <w:rsid w:val="00544822"/>
    <w:rsid w:val="0054620E"/>
    <w:rsid w:val="00573572"/>
    <w:rsid w:val="00577A73"/>
    <w:rsid w:val="00597DFF"/>
    <w:rsid w:val="005B5259"/>
    <w:rsid w:val="005C08D3"/>
    <w:rsid w:val="005C5473"/>
    <w:rsid w:val="005D3F88"/>
    <w:rsid w:val="005D7AFC"/>
    <w:rsid w:val="005E0A90"/>
    <w:rsid w:val="005E7445"/>
    <w:rsid w:val="005F5679"/>
    <w:rsid w:val="00620F51"/>
    <w:rsid w:val="006330AB"/>
    <w:rsid w:val="00634A13"/>
    <w:rsid w:val="00666C21"/>
    <w:rsid w:val="006867FA"/>
    <w:rsid w:val="006A7B8B"/>
    <w:rsid w:val="006D225C"/>
    <w:rsid w:val="006F0A04"/>
    <w:rsid w:val="007020D9"/>
    <w:rsid w:val="00704F45"/>
    <w:rsid w:val="00720BFB"/>
    <w:rsid w:val="00724433"/>
    <w:rsid w:val="00735BDF"/>
    <w:rsid w:val="007626A2"/>
    <w:rsid w:val="00783A46"/>
    <w:rsid w:val="007854A8"/>
    <w:rsid w:val="00794AD4"/>
    <w:rsid w:val="007B570C"/>
    <w:rsid w:val="007C37A3"/>
    <w:rsid w:val="007F252F"/>
    <w:rsid w:val="00851D38"/>
    <w:rsid w:val="0087223F"/>
    <w:rsid w:val="008F520D"/>
    <w:rsid w:val="00913206"/>
    <w:rsid w:val="00913836"/>
    <w:rsid w:val="0092791C"/>
    <w:rsid w:val="009319A6"/>
    <w:rsid w:val="00936C95"/>
    <w:rsid w:val="00942CEC"/>
    <w:rsid w:val="009557A6"/>
    <w:rsid w:val="0097528E"/>
    <w:rsid w:val="00990844"/>
    <w:rsid w:val="009A1594"/>
    <w:rsid w:val="009A53D6"/>
    <w:rsid w:val="009A74E2"/>
    <w:rsid w:val="009B785B"/>
    <w:rsid w:val="009C2DE9"/>
    <w:rsid w:val="009C41B8"/>
    <w:rsid w:val="009E1223"/>
    <w:rsid w:val="00A14366"/>
    <w:rsid w:val="00A360D1"/>
    <w:rsid w:val="00A37BCF"/>
    <w:rsid w:val="00A44392"/>
    <w:rsid w:val="00A47EDF"/>
    <w:rsid w:val="00A57648"/>
    <w:rsid w:val="00A60546"/>
    <w:rsid w:val="00A60B73"/>
    <w:rsid w:val="00A762A5"/>
    <w:rsid w:val="00AD4207"/>
    <w:rsid w:val="00AF6BC2"/>
    <w:rsid w:val="00B075CD"/>
    <w:rsid w:val="00B6158C"/>
    <w:rsid w:val="00B8509C"/>
    <w:rsid w:val="00BB1054"/>
    <w:rsid w:val="00BC5148"/>
    <w:rsid w:val="00BE486F"/>
    <w:rsid w:val="00BF0553"/>
    <w:rsid w:val="00BF6685"/>
    <w:rsid w:val="00C243D8"/>
    <w:rsid w:val="00C55432"/>
    <w:rsid w:val="00C61316"/>
    <w:rsid w:val="00C6538D"/>
    <w:rsid w:val="00CF565E"/>
    <w:rsid w:val="00D17D5A"/>
    <w:rsid w:val="00D362D4"/>
    <w:rsid w:val="00D51F0B"/>
    <w:rsid w:val="00D5692D"/>
    <w:rsid w:val="00D63BB8"/>
    <w:rsid w:val="00D95394"/>
    <w:rsid w:val="00DA7D49"/>
    <w:rsid w:val="00DF206C"/>
    <w:rsid w:val="00DF5C55"/>
    <w:rsid w:val="00E139D3"/>
    <w:rsid w:val="00E3309B"/>
    <w:rsid w:val="00E43AC1"/>
    <w:rsid w:val="00E52ACD"/>
    <w:rsid w:val="00E746EF"/>
    <w:rsid w:val="00EA6E01"/>
    <w:rsid w:val="00EB04A5"/>
    <w:rsid w:val="00ED3A61"/>
    <w:rsid w:val="00EE564A"/>
    <w:rsid w:val="00F00718"/>
    <w:rsid w:val="00F34F68"/>
    <w:rsid w:val="00FA2D21"/>
    <w:rsid w:val="00FE00F2"/>
    <w:rsid w:val="00FF0C44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5CA59"/>
  <w15:docId w15:val="{ADAFE3C1-8A5E-4E6B-8682-5A6C2A19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"/>
      <w:ind w:left="54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26" w:firstLine="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42CE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E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F7F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7F47"/>
  </w:style>
  <w:style w:type="paragraph" w:styleId="aa">
    <w:name w:val="footer"/>
    <w:basedOn w:val="a"/>
    <w:link w:val="ab"/>
    <w:uiPriority w:val="99"/>
    <w:unhideWhenUsed/>
    <w:rsid w:val="00FF7F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F47"/>
  </w:style>
  <w:style w:type="numbering" w:customStyle="1" w:styleId="11">
    <w:name w:val="Нет списка1"/>
    <w:next w:val="a2"/>
    <w:uiPriority w:val="99"/>
    <w:semiHidden/>
    <w:unhideWhenUsed/>
    <w:rsid w:val="006F0A04"/>
  </w:style>
  <w:style w:type="character" w:customStyle="1" w:styleId="10">
    <w:name w:val="Заголовок 1 Знак"/>
    <w:basedOn w:val="a0"/>
    <w:link w:val="1"/>
    <w:uiPriority w:val="9"/>
    <w:rsid w:val="006F0A04"/>
    <w:rPr>
      <w:b/>
      <w:bCs/>
      <w:sz w:val="28"/>
      <w:szCs w:val="28"/>
    </w:rPr>
  </w:style>
  <w:style w:type="paragraph" w:customStyle="1" w:styleId="Style1">
    <w:name w:val="Style1"/>
    <w:basedOn w:val="a"/>
    <w:uiPriority w:val="99"/>
    <w:rsid w:val="006F0A04"/>
    <w:pPr>
      <w:adjustRightInd w:val="0"/>
      <w:spacing w:line="324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6F0A04"/>
    <w:pPr>
      <w:adjustRightInd w:val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"/>
    <w:uiPriority w:val="99"/>
    <w:rsid w:val="006F0A04"/>
    <w:pPr>
      <w:adjustRightInd w:val="0"/>
      <w:spacing w:line="322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6F0A04"/>
    <w:pPr>
      <w:adjustRightInd w:val="0"/>
      <w:spacing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6">
    <w:name w:val="Style6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7">
    <w:name w:val="Style7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6F0A04"/>
    <w:pPr>
      <w:adjustRightInd w:val="0"/>
      <w:spacing w:line="250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0">
    <w:name w:val="Style10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1">
    <w:name w:val="Style11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3">
    <w:name w:val="Style13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4">
    <w:name w:val="Style14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5">
    <w:name w:val="Style15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6">
    <w:name w:val="Style16"/>
    <w:basedOn w:val="a"/>
    <w:uiPriority w:val="99"/>
    <w:rsid w:val="006F0A04"/>
    <w:pPr>
      <w:adjustRightInd w:val="0"/>
      <w:spacing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7">
    <w:name w:val="Style17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8">
    <w:name w:val="Style18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9">
    <w:name w:val="Style19"/>
    <w:basedOn w:val="a"/>
    <w:uiPriority w:val="99"/>
    <w:rsid w:val="006F0A04"/>
    <w:pPr>
      <w:adjustRightInd w:val="0"/>
      <w:spacing w:line="259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0">
    <w:name w:val="Style20"/>
    <w:basedOn w:val="a"/>
    <w:uiPriority w:val="99"/>
    <w:rsid w:val="006F0A04"/>
    <w:pPr>
      <w:adjustRightInd w:val="0"/>
      <w:spacing w:line="254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1">
    <w:name w:val="Style21"/>
    <w:basedOn w:val="a"/>
    <w:uiPriority w:val="99"/>
    <w:rsid w:val="006F0A04"/>
    <w:pPr>
      <w:adjustRightInd w:val="0"/>
      <w:spacing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2">
    <w:name w:val="Style22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24">
    <w:name w:val="Font Style24"/>
    <w:uiPriority w:val="99"/>
    <w:rsid w:val="006F0A0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uiPriority w:val="99"/>
    <w:rsid w:val="006F0A0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6">
    <w:name w:val="Font Style26"/>
    <w:uiPriority w:val="99"/>
    <w:rsid w:val="006F0A0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uiPriority w:val="99"/>
    <w:rsid w:val="006F0A04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6F0A04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uiPriority w:val="99"/>
    <w:rsid w:val="006F0A0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uiPriority w:val="99"/>
    <w:rsid w:val="006F0A04"/>
    <w:rPr>
      <w:rFonts w:ascii="Times New Roman" w:hAnsi="Times New Roman" w:cs="Times New Roman"/>
      <w:sz w:val="34"/>
      <w:szCs w:val="34"/>
    </w:rPr>
  </w:style>
  <w:style w:type="character" w:customStyle="1" w:styleId="FontStyle31">
    <w:name w:val="Font Style31"/>
    <w:uiPriority w:val="99"/>
    <w:rsid w:val="006F0A04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32">
    <w:name w:val="Font Style32"/>
    <w:uiPriority w:val="99"/>
    <w:rsid w:val="006F0A04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33">
    <w:name w:val="Font Style33"/>
    <w:uiPriority w:val="99"/>
    <w:rsid w:val="006F0A04"/>
    <w:rPr>
      <w:rFonts w:ascii="Times New Roman" w:hAnsi="Times New Roman" w:cs="Times New Roman"/>
      <w:spacing w:val="-30"/>
      <w:sz w:val="38"/>
      <w:szCs w:val="38"/>
    </w:rPr>
  </w:style>
  <w:style w:type="character" w:customStyle="1" w:styleId="FontStyle34">
    <w:name w:val="Font Style34"/>
    <w:uiPriority w:val="99"/>
    <w:rsid w:val="006F0A04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5">
    <w:name w:val="Font Style35"/>
    <w:uiPriority w:val="99"/>
    <w:rsid w:val="006F0A04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uiPriority w:val="99"/>
    <w:rsid w:val="006F0A04"/>
    <w:rPr>
      <w:rFonts w:ascii="Times New Roman" w:hAnsi="Times New Roman" w:cs="Times New Roman"/>
      <w:spacing w:val="-20"/>
      <w:sz w:val="30"/>
      <w:szCs w:val="30"/>
    </w:rPr>
  </w:style>
  <w:style w:type="character" w:customStyle="1" w:styleId="FontStyle37">
    <w:name w:val="Font Style37"/>
    <w:uiPriority w:val="99"/>
    <w:rsid w:val="006F0A0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8">
    <w:name w:val="Font Style38"/>
    <w:uiPriority w:val="99"/>
    <w:rsid w:val="006F0A04"/>
    <w:rPr>
      <w:rFonts w:ascii="Times New Roman" w:hAnsi="Times New Roman" w:cs="Times New Roman"/>
      <w:sz w:val="26"/>
      <w:szCs w:val="26"/>
    </w:rPr>
  </w:style>
  <w:style w:type="character" w:customStyle="1" w:styleId="WW8Num2z0">
    <w:name w:val="WW8Num2z0"/>
    <w:rsid w:val="006F0A04"/>
    <w:rPr>
      <w:rFonts w:ascii="Times New Roman" w:hAnsi="Times New Roman" w:cs="Times New Roman"/>
    </w:rPr>
  </w:style>
  <w:style w:type="paragraph" w:customStyle="1" w:styleId="3">
    <w:name w:val="Название3"/>
    <w:basedOn w:val="a"/>
    <w:rsid w:val="006F0A04"/>
    <w:pPr>
      <w:suppressLineNumbers/>
      <w:suppressAutoHyphens/>
      <w:autoSpaceDN/>
      <w:spacing w:before="120" w:after="120"/>
    </w:pPr>
    <w:rPr>
      <w:rFonts w:ascii="Times New Roman" w:eastAsia="Times New Roman" w:hAnsi="Times New Roman" w:cs="Tahoma"/>
      <w:i/>
      <w:iCs/>
      <w:sz w:val="24"/>
      <w:szCs w:val="24"/>
      <w:lang w:val="ru-RU" w:eastAsia="ar-SA"/>
    </w:rPr>
  </w:style>
  <w:style w:type="paragraph" w:styleId="2">
    <w:name w:val="Body Text Indent 2"/>
    <w:basedOn w:val="a"/>
    <w:link w:val="20"/>
    <w:rsid w:val="006F0A04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6F0A0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No Spacing"/>
    <w:uiPriority w:val="1"/>
    <w:qFormat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d">
    <w:name w:val="Table Grid"/>
    <w:basedOn w:val="a1"/>
    <w:uiPriority w:val="99"/>
    <w:rsid w:val="006F0A04"/>
    <w:pPr>
      <w:widowControl/>
      <w:autoSpaceDE/>
      <w:autoSpaceDN/>
      <w:jc w:val="center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6F0A04"/>
    <w:pPr>
      <w:adjustRightInd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F0A0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d"/>
    <w:uiPriority w:val="59"/>
    <w:rsid w:val="006F0A04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6F0A04"/>
    <w:rPr>
      <w:sz w:val="28"/>
      <w:szCs w:val="28"/>
    </w:rPr>
  </w:style>
  <w:style w:type="character" w:styleId="ae">
    <w:name w:val="Placeholder Text"/>
    <w:basedOn w:val="a0"/>
    <w:uiPriority w:val="99"/>
    <w:semiHidden/>
    <w:rsid w:val="006F0A04"/>
    <w:rPr>
      <w:color w:val="808080"/>
    </w:rPr>
  </w:style>
  <w:style w:type="numbering" w:customStyle="1" w:styleId="110">
    <w:name w:val="Нет списка11"/>
    <w:next w:val="a2"/>
    <w:uiPriority w:val="99"/>
    <w:semiHidden/>
    <w:unhideWhenUsed/>
    <w:rsid w:val="006F0A04"/>
  </w:style>
  <w:style w:type="table" w:customStyle="1" w:styleId="TableNormal1">
    <w:name w:val="Table Normal1"/>
    <w:uiPriority w:val="2"/>
    <w:semiHidden/>
    <w:unhideWhenUsed/>
    <w:qFormat/>
    <w:rsid w:val="006F0A04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6F0A04"/>
  </w:style>
  <w:style w:type="table" w:customStyle="1" w:styleId="TableNormal2">
    <w:name w:val="Table Normal2"/>
    <w:uiPriority w:val="2"/>
    <w:semiHidden/>
    <w:unhideWhenUsed/>
    <w:qFormat/>
    <w:rsid w:val="006F0A04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0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34B37-F3DC-4645-BFEB-083113496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22</Pages>
  <Words>5519</Words>
  <Characters>31463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2026-08-14T11:32:00Z</cp:lastPrinted>
  <dcterms:created xsi:type="dcterms:W3CDTF">2026-08-14T10:56:00Z</dcterms:created>
  <dcterms:modified xsi:type="dcterms:W3CDTF">2026-09-10T07:59:00Z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2024-08-12T00:00:00Z</vt:filetime>
  </property>
  <property fmtid="{D5CDD505-2E9C-101B-9397-08002B2CF9AE}" pid="3" name="LastSaved">
    <vt:filetime>2025-02-11T00:00:00Z</vt:filetime>
  </property>
  <property fmtid="{D5CDD505-2E9C-101B-9397-08002B2CF9AE}" pid="4" name="Producer">
    <vt:lpwstr>ABBYY FineReader 11</vt:lpwstr>
  </property>
</Properties>
</file>